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19" w:rsidRPr="00AE1BFD" w:rsidRDefault="000D6619" w:rsidP="00B728F1">
      <w:pPr>
        <w:numPr>
          <w:ilvl w:val="12"/>
          <w:numId w:val="0"/>
        </w:numPr>
        <w:tabs>
          <w:tab w:val="left" w:pos="720"/>
        </w:tabs>
        <w:spacing w:after="0"/>
        <w:ind w:left="720" w:hanging="720"/>
        <w:jc w:val="center"/>
        <w:rPr>
          <w:rFonts w:ascii="Garamond" w:hAnsi="Garamond" w:cs="Garamond"/>
          <w:b/>
        </w:rPr>
      </w:pPr>
      <w:r w:rsidRPr="00AE1BFD">
        <w:rPr>
          <w:rFonts w:ascii="Garamond" w:hAnsi="Garamond" w:cs="Garamond"/>
          <w:b/>
        </w:rPr>
        <w:t>UMOWA NR …… /2017</w:t>
      </w:r>
    </w:p>
    <w:p w:rsidR="000D6619" w:rsidRPr="00B728F1" w:rsidRDefault="000D6619" w:rsidP="00B728F1">
      <w:pPr>
        <w:numPr>
          <w:ilvl w:val="12"/>
          <w:numId w:val="0"/>
        </w:numPr>
        <w:tabs>
          <w:tab w:val="left" w:pos="720"/>
        </w:tabs>
        <w:spacing w:after="0"/>
        <w:ind w:left="720" w:hanging="720"/>
        <w:jc w:val="center"/>
        <w:rPr>
          <w:rFonts w:ascii="Garamond" w:hAnsi="Garamond" w:cs="Garamond"/>
          <w:b/>
          <w:bCs/>
          <w:i/>
          <w:iCs/>
          <w:smallCaps/>
          <w:kern w:val="144"/>
        </w:rPr>
      </w:pPr>
      <w:r>
        <w:rPr>
          <w:rFonts w:ascii="Garamond" w:hAnsi="Garamond" w:cs="Garamond"/>
        </w:rPr>
        <w:t>(Projekt umowy)</w:t>
      </w:r>
      <w:r w:rsidR="00705A25">
        <w:rPr>
          <w:rFonts w:ascii="Garamond" w:hAnsi="Garamond" w:cs="Garamond"/>
        </w:rPr>
        <w:t xml:space="preserve"> - ZMIANA</w:t>
      </w:r>
      <w:bookmarkStart w:id="0" w:name="_GoBack"/>
      <w:bookmarkEnd w:id="0"/>
    </w:p>
    <w:p w:rsidR="000D6619" w:rsidRDefault="000D6619" w:rsidP="00983FB7">
      <w:pPr>
        <w:pStyle w:val="Bezodstpw"/>
        <w:tabs>
          <w:tab w:val="left" w:pos="7673"/>
        </w:tabs>
        <w:rPr>
          <w:rFonts w:ascii="Garamond" w:hAnsi="Garamond" w:cs="Garamond"/>
          <w:sz w:val="22"/>
          <w:szCs w:val="22"/>
        </w:rPr>
      </w:pPr>
    </w:p>
    <w:p w:rsidR="000D6619" w:rsidRPr="00983FB7" w:rsidRDefault="000D6619" w:rsidP="00983FB7">
      <w:pPr>
        <w:pStyle w:val="Bezodstpw"/>
        <w:tabs>
          <w:tab w:val="left" w:pos="7673"/>
        </w:tabs>
        <w:rPr>
          <w:rFonts w:ascii="Garamond" w:hAnsi="Garamond" w:cs="Garamond"/>
          <w:sz w:val="22"/>
          <w:szCs w:val="22"/>
        </w:rPr>
      </w:pPr>
      <w:r w:rsidRPr="00983FB7">
        <w:rPr>
          <w:rFonts w:ascii="Garamond" w:hAnsi="Garamond" w:cs="Garamond"/>
          <w:sz w:val="22"/>
          <w:szCs w:val="22"/>
        </w:rPr>
        <w:t xml:space="preserve">zawarta w dniu </w:t>
      </w:r>
      <w:r w:rsidRPr="00983FB7">
        <w:rPr>
          <w:rFonts w:ascii="Garamond" w:hAnsi="Garamond" w:cs="Garamond"/>
          <w:b/>
          <w:bCs/>
          <w:sz w:val="22"/>
          <w:szCs w:val="22"/>
        </w:rPr>
        <w:t>……….. 2017</w:t>
      </w:r>
      <w:r w:rsidRPr="00983FB7">
        <w:rPr>
          <w:rFonts w:ascii="Garamond" w:hAnsi="Garamond" w:cs="Garamond"/>
          <w:sz w:val="22"/>
          <w:szCs w:val="22"/>
        </w:rPr>
        <w:t xml:space="preserve"> roku, w Warszawie,</w:t>
      </w:r>
    </w:p>
    <w:p w:rsidR="000D6619" w:rsidRDefault="000D6619" w:rsidP="00983FB7">
      <w:pPr>
        <w:pStyle w:val="Bezodstpw"/>
        <w:rPr>
          <w:rFonts w:ascii="Garamond" w:hAnsi="Garamond" w:cs="Garamond"/>
          <w:sz w:val="22"/>
          <w:szCs w:val="22"/>
        </w:rPr>
      </w:pPr>
      <w:r w:rsidRPr="00983FB7">
        <w:rPr>
          <w:rFonts w:ascii="Garamond" w:hAnsi="Garamond" w:cs="Garamond"/>
          <w:i/>
          <w:iCs/>
          <w:sz w:val="22"/>
          <w:szCs w:val="22"/>
        </w:rPr>
        <w:t>pomiędzy</w:t>
      </w:r>
      <w:r w:rsidRPr="00983FB7">
        <w:rPr>
          <w:rFonts w:ascii="Garamond" w:hAnsi="Garamond" w:cs="Garamond"/>
          <w:sz w:val="22"/>
          <w:szCs w:val="22"/>
        </w:rPr>
        <w:t>:</w:t>
      </w:r>
    </w:p>
    <w:p w:rsidR="00AE1BFD" w:rsidRPr="00983FB7" w:rsidRDefault="00AE1BFD" w:rsidP="00983FB7">
      <w:pPr>
        <w:pStyle w:val="Bezodstpw"/>
        <w:rPr>
          <w:rFonts w:ascii="Garamond" w:hAnsi="Garamond" w:cs="Garamond"/>
          <w:sz w:val="22"/>
          <w:szCs w:val="22"/>
        </w:rPr>
      </w:pPr>
    </w:p>
    <w:p w:rsidR="001534DB" w:rsidRPr="001534DB" w:rsidRDefault="001534DB" w:rsidP="001534DB">
      <w:pPr>
        <w:pStyle w:val="Bezodstpw"/>
        <w:rPr>
          <w:rFonts w:ascii="Garamond" w:hAnsi="Garamond"/>
          <w:sz w:val="22"/>
        </w:rPr>
      </w:pPr>
      <w:r w:rsidRPr="001534DB">
        <w:rPr>
          <w:rFonts w:ascii="Garamond" w:hAnsi="Garamond"/>
          <w:b/>
          <w:sz w:val="22"/>
        </w:rPr>
        <w:t>Szpitalem Czerniakowskim Sp. z o.o.,</w:t>
      </w:r>
      <w:r w:rsidRPr="001534DB">
        <w:rPr>
          <w:rFonts w:ascii="Garamond" w:hAnsi="Garamond"/>
          <w:sz w:val="22"/>
        </w:rPr>
        <w:t xml:space="preserve"> z siedzibą w Warszawie, ul. Stępińska 19/25, 00-739 Warszawa, wpisaną do rejestru przedsiębiorców prowadzonego przez Sąd Rejonowy dla m. st. Warszawy, XIII Wydział Gospodarczy Krajowego Rejestru Sądowego pod numerem KRS: </w:t>
      </w:r>
      <w:r w:rsidRPr="001534DB">
        <w:rPr>
          <w:rFonts w:ascii="Garamond" w:hAnsi="Garamond"/>
          <w:b/>
          <w:sz w:val="22"/>
        </w:rPr>
        <w:t>0000678693</w:t>
      </w:r>
      <w:r w:rsidRPr="001534DB">
        <w:rPr>
          <w:rFonts w:ascii="Garamond" w:hAnsi="Garamond"/>
          <w:sz w:val="22"/>
        </w:rPr>
        <w:t xml:space="preserve">, wysokość kapitału zakładowego: 100 000,00 zł, NIP: </w:t>
      </w:r>
      <w:r w:rsidRPr="001534DB">
        <w:rPr>
          <w:rFonts w:ascii="Garamond" w:hAnsi="Garamond"/>
          <w:b/>
          <w:sz w:val="22"/>
        </w:rPr>
        <w:t>521-293-24-55</w:t>
      </w:r>
      <w:r w:rsidRPr="001534DB">
        <w:rPr>
          <w:rFonts w:ascii="Garamond" w:hAnsi="Garamond"/>
          <w:sz w:val="22"/>
        </w:rPr>
        <w:t xml:space="preserve">, REGON: </w:t>
      </w:r>
      <w:r w:rsidRPr="001534DB">
        <w:rPr>
          <w:rFonts w:ascii="Garamond" w:hAnsi="Garamond"/>
          <w:b/>
          <w:sz w:val="22"/>
        </w:rPr>
        <w:t>011026815</w:t>
      </w:r>
      <w:r w:rsidRPr="001534DB">
        <w:rPr>
          <w:rFonts w:ascii="Garamond" w:hAnsi="Garamond"/>
          <w:sz w:val="22"/>
        </w:rPr>
        <w:t xml:space="preserve">, </w:t>
      </w:r>
    </w:p>
    <w:p w:rsidR="001534DB" w:rsidRPr="001534DB" w:rsidRDefault="001534DB" w:rsidP="001534DB">
      <w:pPr>
        <w:pStyle w:val="Bezodstpw"/>
        <w:rPr>
          <w:rFonts w:ascii="Garamond" w:hAnsi="Garamond"/>
          <w:sz w:val="22"/>
        </w:rPr>
      </w:pPr>
      <w:r w:rsidRPr="001534DB">
        <w:rPr>
          <w:rFonts w:ascii="Garamond" w:hAnsi="Garamond"/>
          <w:sz w:val="22"/>
        </w:rPr>
        <w:t>reprezentowanym przez:</w:t>
      </w:r>
    </w:p>
    <w:p w:rsidR="001534DB" w:rsidRPr="001534DB" w:rsidRDefault="001534DB" w:rsidP="001534DB">
      <w:pPr>
        <w:pStyle w:val="Bezodstpw"/>
        <w:rPr>
          <w:rFonts w:ascii="Garamond" w:hAnsi="Garamond"/>
          <w:b/>
          <w:sz w:val="22"/>
        </w:rPr>
      </w:pPr>
      <w:r w:rsidRPr="001534DB">
        <w:rPr>
          <w:rFonts w:ascii="Garamond" w:hAnsi="Garamond"/>
          <w:b/>
          <w:sz w:val="22"/>
        </w:rPr>
        <w:t>Elżbietę Makulską – Gertruda – Prezesa Zarządu</w:t>
      </w:r>
    </w:p>
    <w:p w:rsidR="001534DB" w:rsidRPr="001534DB" w:rsidRDefault="001534DB" w:rsidP="001534DB">
      <w:pPr>
        <w:pStyle w:val="Bezodstpw"/>
        <w:rPr>
          <w:rFonts w:ascii="Garamond" w:hAnsi="Garamond" w:cs="Garamond"/>
          <w:b/>
          <w:bCs/>
          <w:sz w:val="22"/>
        </w:rPr>
      </w:pPr>
      <w:r w:rsidRPr="001534DB">
        <w:rPr>
          <w:rFonts w:ascii="Garamond" w:hAnsi="Garamond" w:cs="Garamond"/>
          <w:sz w:val="22"/>
        </w:rPr>
        <w:t xml:space="preserve">zwaną w dalszej części </w:t>
      </w:r>
      <w:r w:rsidRPr="001534DB">
        <w:rPr>
          <w:rFonts w:ascii="Garamond" w:hAnsi="Garamond" w:cs="Garamond"/>
          <w:b/>
          <w:bCs/>
          <w:sz w:val="22"/>
        </w:rPr>
        <w:t>„</w:t>
      </w:r>
      <w:r w:rsidRPr="001534DB">
        <w:rPr>
          <w:rFonts w:ascii="Garamond" w:hAnsi="Garamond" w:cs="Garamond"/>
          <w:b/>
          <w:bCs/>
          <w:i/>
          <w:iCs/>
          <w:sz w:val="22"/>
        </w:rPr>
        <w:t>Zamawiającym</w:t>
      </w:r>
      <w:r w:rsidRPr="001534DB">
        <w:rPr>
          <w:rFonts w:ascii="Garamond" w:hAnsi="Garamond" w:cs="Garamond"/>
          <w:b/>
          <w:bCs/>
          <w:sz w:val="22"/>
        </w:rPr>
        <w:t>”</w:t>
      </w:r>
    </w:p>
    <w:p w:rsidR="000D6619" w:rsidRPr="001534DB" w:rsidRDefault="000D6619" w:rsidP="001534DB">
      <w:pPr>
        <w:pStyle w:val="Bezodstpw"/>
        <w:rPr>
          <w:rFonts w:ascii="Garamond" w:hAnsi="Garamond" w:cs="Garamond"/>
          <w:sz w:val="22"/>
        </w:rPr>
      </w:pPr>
    </w:p>
    <w:p w:rsidR="000D6619" w:rsidRDefault="000D6619" w:rsidP="00983FB7">
      <w:pPr>
        <w:pStyle w:val="Bezodstpw"/>
        <w:rPr>
          <w:rFonts w:ascii="Garamond" w:hAnsi="Garamond" w:cs="Garamond"/>
          <w:sz w:val="22"/>
          <w:szCs w:val="22"/>
        </w:rPr>
      </w:pPr>
      <w:r>
        <w:rPr>
          <w:rFonts w:ascii="Garamond" w:hAnsi="Garamond" w:cs="Garamond"/>
          <w:sz w:val="22"/>
          <w:szCs w:val="22"/>
        </w:rPr>
        <w:t>a</w:t>
      </w:r>
    </w:p>
    <w:p w:rsidR="000D6619" w:rsidRPr="0075216D" w:rsidRDefault="000D6619" w:rsidP="00983FB7">
      <w:pPr>
        <w:pStyle w:val="Bezodstpw"/>
        <w:rPr>
          <w:rFonts w:ascii="Garamond" w:hAnsi="Garamond" w:cs="Garamond"/>
          <w:sz w:val="22"/>
          <w:szCs w:val="22"/>
        </w:rPr>
      </w:pPr>
    </w:p>
    <w:p w:rsidR="000D6619" w:rsidRDefault="000D6619" w:rsidP="00983FB7">
      <w:pPr>
        <w:pStyle w:val="Bezodstpw"/>
        <w:rPr>
          <w:rFonts w:ascii="Garamond" w:hAnsi="Garamond" w:cs="Garamond"/>
          <w:sz w:val="22"/>
          <w:szCs w:val="22"/>
          <w:vertAlign w:val="superscript"/>
        </w:rPr>
      </w:pPr>
      <w:r>
        <w:rPr>
          <w:rFonts w:ascii="Garamond" w:hAnsi="Garamond" w:cs="Garamond"/>
          <w:b/>
          <w:bCs/>
          <w:sz w:val="22"/>
          <w:szCs w:val="22"/>
        </w:rPr>
        <w:t xml:space="preserve">………………………….. </w:t>
      </w:r>
      <w:r>
        <w:rPr>
          <w:rFonts w:ascii="Garamond" w:hAnsi="Garamond" w:cs="Garamond"/>
          <w:i/>
          <w:iCs/>
          <w:sz w:val="22"/>
          <w:szCs w:val="22"/>
        </w:rPr>
        <w:t>(Imię i nazwisko)</w:t>
      </w:r>
      <w:r>
        <w:rPr>
          <w:rFonts w:ascii="Garamond" w:hAnsi="Garamond" w:cs="Garamond"/>
          <w:sz w:val="22"/>
          <w:szCs w:val="22"/>
        </w:rPr>
        <w:t>zamieszkałym ………………. (</w:t>
      </w:r>
      <w:r>
        <w:rPr>
          <w:rFonts w:ascii="Garamond" w:hAnsi="Garamond" w:cs="Garamond"/>
          <w:i/>
          <w:iCs/>
          <w:sz w:val="22"/>
          <w:szCs w:val="22"/>
        </w:rPr>
        <w:t>adres zamieszkania</w:t>
      </w:r>
      <w:r>
        <w:rPr>
          <w:rFonts w:ascii="Garamond" w:hAnsi="Garamond" w:cs="Garamond"/>
          <w:sz w:val="22"/>
          <w:szCs w:val="22"/>
        </w:rPr>
        <w:t xml:space="preserve">) prowadzącym działalność gospodarczą na podstawie wpisu do Centralnej Ewidencji i Informacji </w:t>
      </w:r>
      <w:r>
        <w:rPr>
          <w:rFonts w:ascii="Garamond" w:hAnsi="Garamond" w:cs="Garamond"/>
          <w:sz w:val="22"/>
          <w:szCs w:val="22"/>
        </w:rPr>
        <w:br/>
        <w:t>o Działalności Gospodarczej Rzeczypospolitej Polskiej prowadzonej pod firmą ………………..………………........ (</w:t>
      </w:r>
      <w:r>
        <w:rPr>
          <w:rFonts w:ascii="Garamond" w:hAnsi="Garamond" w:cs="Garamond"/>
          <w:i/>
          <w:iCs/>
          <w:sz w:val="22"/>
          <w:szCs w:val="22"/>
        </w:rPr>
        <w:t>pełna nazwa firmy</w:t>
      </w:r>
      <w:r>
        <w:rPr>
          <w:rFonts w:ascii="Garamond" w:hAnsi="Garamond" w:cs="Garamond"/>
          <w:sz w:val="22"/>
          <w:szCs w:val="22"/>
        </w:rPr>
        <w:t>) z siedzibą w …………………………… (</w:t>
      </w:r>
      <w:r>
        <w:rPr>
          <w:rFonts w:ascii="Garamond" w:hAnsi="Garamond" w:cs="Garamond"/>
          <w:i/>
          <w:iCs/>
          <w:sz w:val="22"/>
          <w:szCs w:val="22"/>
        </w:rPr>
        <w:t>miejscowość i kod pocztowy</w:t>
      </w:r>
      <w:r>
        <w:rPr>
          <w:rFonts w:ascii="Garamond" w:hAnsi="Garamond" w:cs="Garamond"/>
          <w:sz w:val="22"/>
          <w:szCs w:val="22"/>
        </w:rPr>
        <w:t>),ul………, NIP………..…, REGON ……….…</w:t>
      </w:r>
    </w:p>
    <w:p w:rsidR="000D6619" w:rsidRDefault="000D6619" w:rsidP="00983FB7">
      <w:pPr>
        <w:pStyle w:val="Bezodstpw"/>
        <w:rPr>
          <w:rFonts w:ascii="Garamond" w:hAnsi="Garamond" w:cs="Garamond"/>
          <w:sz w:val="22"/>
          <w:szCs w:val="22"/>
        </w:rPr>
      </w:pPr>
    </w:p>
    <w:p w:rsidR="000D6619" w:rsidRDefault="000D6619" w:rsidP="00983FB7">
      <w:pPr>
        <w:pStyle w:val="Bezodstpw"/>
        <w:rPr>
          <w:rFonts w:ascii="Garamond" w:hAnsi="Garamond" w:cs="Garamond"/>
          <w:sz w:val="22"/>
          <w:szCs w:val="22"/>
        </w:rPr>
      </w:pPr>
      <w:r>
        <w:rPr>
          <w:rFonts w:ascii="Garamond" w:hAnsi="Garamond" w:cs="Garamond"/>
          <w:sz w:val="22"/>
          <w:szCs w:val="22"/>
        </w:rPr>
        <w:t>Lub</w:t>
      </w:r>
    </w:p>
    <w:p w:rsidR="000D6619" w:rsidRDefault="000D6619" w:rsidP="00983FB7">
      <w:pPr>
        <w:pStyle w:val="Bezodstpw"/>
        <w:rPr>
          <w:rFonts w:ascii="Garamond" w:hAnsi="Garamond" w:cs="Garamond"/>
          <w:sz w:val="22"/>
          <w:szCs w:val="22"/>
        </w:rPr>
      </w:pPr>
    </w:p>
    <w:p w:rsidR="000D6619" w:rsidRDefault="000D6619" w:rsidP="00983FB7">
      <w:pPr>
        <w:pStyle w:val="Bezodstpw"/>
        <w:rPr>
          <w:rFonts w:ascii="Garamond" w:hAnsi="Garamond" w:cs="Garamond"/>
          <w:sz w:val="22"/>
          <w:szCs w:val="22"/>
        </w:rPr>
      </w:pPr>
      <w:r>
        <w:rPr>
          <w:rFonts w:ascii="Garamond" w:hAnsi="Garamond" w:cs="Garamond"/>
          <w:sz w:val="22"/>
          <w:szCs w:val="22"/>
        </w:rPr>
        <w:t xml:space="preserve">Firmą </w:t>
      </w:r>
      <w:r>
        <w:rPr>
          <w:rFonts w:ascii="Garamond" w:hAnsi="Garamond" w:cs="Garamond"/>
          <w:b/>
          <w:bCs/>
          <w:sz w:val="22"/>
          <w:szCs w:val="22"/>
        </w:rPr>
        <w:t xml:space="preserve">„………………………..” </w:t>
      </w:r>
      <w:r>
        <w:rPr>
          <w:rFonts w:ascii="Garamond" w:hAnsi="Garamond" w:cs="Garamond"/>
          <w:sz w:val="22"/>
          <w:szCs w:val="22"/>
        </w:rPr>
        <w:t>prowadzącą działalność gospodarczą na podstawie wpisu do rejestru przedsiębiorców prowadzonego przez Sąd Rejonowy ………… Wydział Gospodarczy Krajowego Rejestru Sądowego, pod numerem ………… z siedzibą w........................... (</w:t>
      </w:r>
      <w:r>
        <w:rPr>
          <w:rFonts w:ascii="Garamond" w:hAnsi="Garamond" w:cs="Garamond"/>
          <w:i/>
          <w:iCs/>
          <w:sz w:val="22"/>
          <w:szCs w:val="22"/>
        </w:rPr>
        <w:t>miejscowość i kod pocztowy</w:t>
      </w:r>
      <w:r>
        <w:rPr>
          <w:rFonts w:ascii="Garamond" w:hAnsi="Garamond" w:cs="Garamond"/>
          <w:sz w:val="22"/>
          <w:szCs w:val="22"/>
        </w:rPr>
        <w:t xml:space="preserve">), </w:t>
      </w:r>
      <w:r>
        <w:rPr>
          <w:rFonts w:ascii="Garamond" w:hAnsi="Garamond" w:cs="Garamond"/>
          <w:sz w:val="22"/>
          <w:szCs w:val="22"/>
        </w:rPr>
        <w:br/>
        <w:t>ul. …………, NIP…………., REGON …………………</w:t>
      </w:r>
    </w:p>
    <w:p w:rsidR="000D6619" w:rsidRDefault="000D6619" w:rsidP="00983FB7">
      <w:pPr>
        <w:pStyle w:val="Bezodstpw"/>
        <w:rPr>
          <w:rFonts w:ascii="Garamond" w:hAnsi="Garamond" w:cs="Garamond"/>
          <w:sz w:val="22"/>
          <w:szCs w:val="22"/>
        </w:rPr>
      </w:pPr>
      <w:r>
        <w:rPr>
          <w:rFonts w:ascii="Garamond" w:hAnsi="Garamond" w:cs="Garamond"/>
          <w:sz w:val="22"/>
          <w:szCs w:val="22"/>
        </w:rPr>
        <w:t>reprezentowaną przez:</w:t>
      </w:r>
    </w:p>
    <w:p w:rsidR="000D6619" w:rsidRDefault="000D6619" w:rsidP="00983FB7">
      <w:pPr>
        <w:pStyle w:val="Bezodstpw"/>
        <w:rPr>
          <w:rFonts w:ascii="Garamond" w:hAnsi="Garamond" w:cs="Garamond"/>
          <w:i/>
          <w:iCs/>
          <w:sz w:val="22"/>
          <w:szCs w:val="22"/>
        </w:rPr>
      </w:pPr>
      <w:r>
        <w:rPr>
          <w:rFonts w:ascii="Garamond" w:hAnsi="Garamond" w:cs="Garamond"/>
          <w:b/>
          <w:bCs/>
          <w:sz w:val="22"/>
          <w:szCs w:val="22"/>
        </w:rPr>
        <w:t xml:space="preserve">…………………….. </w:t>
      </w:r>
      <w:r>
        <w:rPr>
          <w:rFonts w:ascii="Garamond" w:hAnsi="Garamond" w:cs="Garamond"/>
          <w:i/>
          <w:iCs/>
          <w:sz w:val="22"/>
          <w:szCs w:val="22"/>
        </w:rPr>
        <w:t>(Imię i nazwisko)</w:t>
      </w:r>
      <w:r>
        <w:rPr>
          <w:rFonts w:ascii="Garamond" w:hAnsi="Garamond" w:cs="Garamond"/>
          <w:b/>
          <w:bCs/>
          <w:sz w:val="22"/>
          <w:szCs w:val="22"/>
        </w:rPr>
        <w:t xml:space="preserve">- ………………………………… </w:t>
      </w:r>
      <w:r>
        <w:rPr>
          <w:rFonts w:ascii="Garamond" w:hAnsi="Garamond" w:cs="Garamond"/>
          <w:i/>
          <w:iCs/>
          <w:sz w:val="22"/>
          <w:szCs w:val="22"/>
        </w:rPr>
        <w:t>(stanowisko)</w:t>
      </w:r>
    </w:p>
    <w:p w:rsidR="000D6619" w:rsidRDefault="000D6619" w:rsidP="00983FB7">
      <w:pPr>
        <w:pStyle w:val="Bezodstpw"/>
        <w:rPr>
          <w:rFonts w:ascii="Garamond" w:hAnsi="Garamond" w:cs="Garamond"/>
          <w:b/>
          <w:bCs/>
          <w:sz w:val="22"/>
          <w:szCs w:val="22"/>
        </w:rPr>
      </w:pPr>
      <w:r>
        <w:rPr>
          <w:rFonts w:ascii="Garamond" w:hAnsi="Garamond" w:cs="Garamond"/>
          <w:sz w:val="22"/>
          <w:szCs w:val="22"/>
        </w:rPr>
        <w:t xml:space="preserve">zwanym w dalszej części </w:t>
      </w:r>
      <w:r>
        <w:rPr>
          <w:rFonts w:ascii="Garamond" w:hAnsi="Garamond" w:cs="Garamond"/>
          <w:b/>
          <w:bCs/>
          <w:sz w:val="22"/>
          <w:szCs w:val="22"/>
        </w:rPr>
        <w:t>„</w:t>
      </w:r>
      <w:r>
        <w:rPr>
          <w:rFonts w:ascii="Garamond" w:hAnsi="Garamond" w:cs="Garamond"/>
          <w:b/>
          <w:bCs/>
          <w:i/>
          <w:iCs/>
          <w:sz w:val="22"/>
          <w:szCs w:val="22"/>
        </w:rPr>
        <w:t>Wykonawcą</w:t>
      </w:r>
      <w:r>
        <w:rPr>
          <w:rFonts w:ascii="Garamond" w:hAnsi="Garamond" w:cs="Garamond"/>
          <w:b/>
          <w:bCs/>
          <w:sz w:val="22"/>
          <w:szCs w:val="22"/>
        </w:rPr>
        <w:t xml:space="preserve">”, </w:t>
      </w:r>
      <w:r>
        <w:rPr>
          <w:rFonts w:ascii="Garamond" w:hAnsi="Garamond" w:cs="Garamond"/>
          <w:snapToGrid w:val="0"/>
          <w:color w:val="000000"/>
          <w:sz w:val="22"/>
          <w:szCs w:val="22"/>
        </w:rPr>
        <w:t xml:space="preserve">zaś wspólnie zwanych dalej </w:t>
      </w:r>
      <w:r>
        <w:rPr>
          <w:rFonts w:ascii="Garamond" w:hAnsi="Garamond" w:cs="Garamond"/>
          <w:b/>
          <w:bCs/>
          <w:snapToGrid w:val="0"/>
          <w:color w:val="000000"/>
          <w:sz w:val="22"/>
          <w:szCs w:val="22"/>
        </w:rPr>
        <w:t>„Stronami”</w:t>
      </w:r>
    </w:p>
    <w:p w:rsidR="000D6619" w:rsidRDefault="000D6619" w:rsidP="000D264B">
      <w:pPr>
        <w:pStyle w:val="Bezodstpw"/>
        <w:spacing w:line="276" w:lineRule="auto"/>
        <w:rPr>
          <w:rFonts w:ascii="Garamond" w:hAnsi="Garamond" w:cs="Garamond"/>
          <w:b/>
          <w:bCs/>
          <w:sz w:val="22"/>
          <w:szCs w:val="22"/>
        </w:rPr>
      </w:pPr>
    </w:p>
    <w:p w:rsidR="000D6619" w:rsidRPr="000D264B" w:rsidRDefault="000D6619" w:rsidP="000D264B">
      <w:pPr>
        <w:pStyle w:val="Bezodstpw"/>
        <w:spacing w:line="276" w:lineRule="auto"/>
        <w:rPr>
          <w:rFonts w:ascii="Garamond" w:hAnsi="Garamond" w:cs="Garamond"/>
          <w:b/>
          <w:bCs/>
          <w:sz w:val="22"/>
          <w:szCs w:val="22"/>
        </w:rPr>
      </w:pPr>
    </w:p>
    <w:p w:rsidR="000D6619" w:rsidRDefault="000D6619" w:rsidP="001534DB">
      <w:pPr>
        <w:jc w:val="right"/>
        <w:rPr>
          <w:rFonts w:ascii="Garamond" w:hAnsi="Garamond" w:cs="Garamond"/>
          <w:color w:val="000000"/>
        </w:rPr>
      </w:pPr>
      <w:r w:rsidRPr="000D264B">
        <w:rPr>
          <w:rFonts w:ascii="Garamond" w:hAnsi="Garamond" w:cs="Garamond"/>
          <w:b/>
          <w:bCs/>
          <w:color w:val="000000"/>
        </w:rPr>
        <w:t>Strony zawierają Umowę o następującej treści</w:t>
      </w:r>
      <w:r>
        <w:rPr>
          <w:rFonts w:ascii="Garamond" w:hAnsi="Garamond" w:cs="Garamond"/>
          <w:color w:val="000000"/>
        </w:rPr>
        <w:t>:</w:t>
      </w:r>
    </w:p>
    <w:p w:rsidR="00AE1BFD" w:rsidRPr="000D264B" w:rsidRDefault="00AE1BFD" w:rsidP="001534DB">
      <w:pPr>
        <w:jc w:val="right"/>
        <w:rPr>
          <w:rFonts w:ascii="Garamond" w:hAnsi="Garamond" w:cs="Garamond"/>
          <w:color w:val="000000"/>
        </w:rPr>
      </w:pPr>
    </w:p>
    <w:p w:rsidR="000D6619" w:rsidRDefault="000D6619" w:rsidP="00DB7032">
      <w:pPr>
        <w:spacing w:after="0"/>
        <w:jc w:val="center"/>
        <w:rPr>
          <w:rFonts w:ascii="Garamond" w:hAnsi="Garamond" w:cs="Garamond"/>
          <w:b/>
          <w:bCs/>
          <w:snapToGrid w:val="0"/>
          <w:color w:val="000000"/>
        </w:rPr>
      </w:pPr>
      <w:r w:rsidRPr="000D264B">
        <w:rPr>
          <w:rFonts w:ascii="Garamond" w:hAnsi="Garamond" w:cs="Garamond"/>
          <w:b/>
          <w:bCs/>
          <w:snapToGrid w:val="0"/>
          <w:color w:val="000000"/>
        </w:rPr>
        <w:t>§ 1. TRYB POSTĘPOWANIA</w:t>
      </w:r>
    </w:p>
    <w:p w:rsidR="00AE1BFD" w:rsidRPr="000D264B" w:rsidRDefault="00AE1BFD" w:rsidP="00DB7032">
      <w:pPr>
        <w:spacing w:after="0"/>
        <w:jc w:val="center"/>
        <w:rPr>
          <w:rFonts w:ascii="Garamond" w:hAnsi="Garamond" w:cs="Garamond"/>
          <w:b/>
          <w:bCs/>
          <w:snapToGrid w:val="0"/>
          <w:color w:val="000000"/>
        </w:rPr>
      </w:pPr>
    </w:p>
    <w:p w:rsidR="000D6619" w:rsidRPr="00C91ED3" w:rsidRDefault="000D6619" w:rsidP="00B90B0C">
      <w:pPr>
        <w:jc w:val="both"/>
        <w:rPr>
          <w:rFonts w:ascii="Garamond" w:hAnsi="Garamond" w:cs="Garamond"/>
          <w:b/>
          <w:bCs/>
        </w:rPr>
      </w:pPr>
      <w:r w:rsidRPr="00C91ED3">
        <w:rPr>
          <w:rFonts w:ascii="Garamond" w:hAnsi="Garamond" w:cs="Garamond"/>
        </w:rPr>
        <w:t>Niniejszą Umowę zawarto w wyniku dokonania przez Zamawiającego wyboru oferty w postępowaniu               o udzielenie zamówienia publicznego przeprowadzonego w trybie „</w:t>
      </w:r>
      <w:r w:rsidRPr="00C91ED3">
        <w:rPr>
          <w:rFonts w:ascii="Garamond" w:hAnsi="Garamond" w:cs="Garamond"/>
          <w:i/>
          <w:iCs/>
        </w:rPr>
        <w:t>przetargu nieograniczonego</w:t>
      </w:r>
      <w:r w:rsidRPr="00C91ED3">
        <w:rPr>
          <w:rFonts w:ascii="Garamond" w:hAnsi="Garamond" w:cs="Garamond"/>
        </w:rPr>
        <w:t xml:space="preserve">” Nr </w:t>
      </w:r>
      <w:r w:rsidR="001534DB" w:rsidRPr="00C91ED3">
        <w:rPr>
          <w:rFonts w:ascii="Garamond" w:hAnsi="Garamond" w:cs="Garamond"/>
          <w:b/>
          <w:bCs/>
        </w:rPr>
        <w:t>71</w:t>
      </w:r>
      <w:r w:rsidRPr="00C91ED3">
        <w:rPr>
          <w:rFonts w:ascii="Garamond" w:hAnsi="Garamond" w:cs="Garamond"/>
          <w:b/>
          <w:bCs/>
        </w:rPr>
        <w:t>/2017</w:t>
      </w:r>
      <w:r w:rsidR="001534DB" w:rsidRPr="00C91ED3">
        <w:rPr>
          <w:rFonts w:ascii="Garamond" w:hAnsi="Garamond" w:cs="Garamond"/>
          <w:b/>
          <w:bCs/>
        </w:rPr>
        <w:t xml:space="preserve"> – Pakiet nr: …..</w:t>
      </w:r>
      <w:r w:rsidRPr="00C91ED3">
        <w:rPr>
          <w:rFonts w:ascii="Garamond" w:hAnsi="Garamond" w:cs="Garamond"/>
          <w:b/>
          <w:bCs/>
        </w:rPr>
        <w:t xml:space="preserve">, </w:t>
      </w:r>
      <w:r w:rsidRPr="00C91ED3">
        <w:rPr>
          <w:rFonts w:ascii="Garamond" w:hAnsi="Garamond" w:cs="Garamond"/>
        </w:rPr>
        <w:t>na podstawie przepisów  ustawy z dnia 29 stycznia 2004 r. Prawo zamówień publicznych (</w:t>
      </w:r>
      <w:r w:rsidR="001534DB" w:rsidRPr="00C91ED3">
        <w:rPr>
          <w:rFonts w:ascii="Garamond" w:hAnsi="Garamond" w:cs="Garamond"/>
          <w:i/>
          <w:iCs/>
        </w:rPr>
        <w:t>Dz. U. z 2017</w:t>
      </w:r>
      <w:r w:rsidRPr="00C91ED3">
        <w:rPr>
          <w:rFonts w:ascii="Garamond" w:hAnsi="Garamond" w:cs="Garamond"/>
          <w:i/>
          <w:iCs/>
        </w:rPr>
        <w:t xml:space="preserve"> r., poz. </w:t>
      </w:r>
      <w:r w:rsidR="001534DB" w:rsidRPr="00C91ED3">
        <w:rPr>
          <w:rFonts w:ascii="Garamond" w:hAnsi="Garamond" w:cs="Garamond"/>
          <w:i/>
          <w:iCs/>
        </w:rPr>
        <w:t>1579)</w:t>
      </w:r>
      <w:r w:rsidRPr="00C91ED3">
        <w:rPr>
          <w:rFonts w:ascii="Garamond" w:hAnsi="Garamond" w:cs="Garamond"/>
        </w:rPr>
        <w:t>.</w:t>
      </w:r>
      <w:r w:rsidR="00AE1BFD" w:rsidRPr="00C91ED3">
        <w:rPr>
          <w:rFonts w:ascii="Garamond" w:hAnsi="Garamond" w:cs="Garamond"/>
          <w:b/>
          <w:bCs/>
        </w:rPr>
        <w:tab/>
      </w:r>
    </w:p>
    <w:p w:rsidR="000D6619" w:rsidRPr="00C91ED3" w:rsidRDefault="000D6619" w:rsidP="008F6BE3">
      <w:pPr>
        <w:tabs>
          <w:tab w:val="center" w:pos="4535"/>
          <w:tab w:val="right" w:pos="9071"/>
        </w:tabs>
        <w:spacing w:after="0"/>
        <w:jc w:val="center"/>
        <w:rPr>
          <w:rFonts w:ascii="Garamond" w:hAnsi="Garamond" w:cs="Garamond"/>
          <w:b/>
          <w:bCs/>
        </w:rPr>
      </w:pPr>
      <w:r w:rsidRPr="00C91ED3">
        <w:rPr>
          <w:rFonts w:ascii="Garamond" w:hAnsi="Garamond" w:cs="Garamond"/>
          <w:b/>
          <w:bCs/>
        </w:rPr>
        <w:t>§ 2. PRZEDMIOT UMOWY</w:t>
      </w:r>
    </w:p>
    <w:p w:rsidR="00AE1BFD" w:rsidRPr="00C91ED3" w:rsidRDefault="00AE1BFD" w:rsidP="008F6BE3">
      <w:pPr>
        <w:tabs>
          <w:tab w:val="center" w:pos="4535"/>
          <w:tab w:val="right" w:pos="9071"/>
        </w:tabs>
        <w:spacing w:after="0"/>
        <w:jc w:val="center"/>
        <w:rPr>
          <w:rFonts w:ascii="Garamond" w:hAnsi="Garamond" w:cs="Garamond"/>
          <w:b/>
          <w:bCs/>
        </w:rPr>
      </w:pPr>
    </w:p>
    <w:p w:rsidR="001534DB" w:rsidRPr="001534DB" w:rsidRDefault="000D6619" w:rsidP="001534DB">
      <w:pPr>
        <w:pStyle w:val="Nagwek"/>
        <w:numPr>
          <w:ilvl w:val="0"/>
          <w:numId w:val="17"/>
        </w:numPr>
        <w:tabs>
          <w:tab w:val="clear" w:pos="4536"/>
          <w:tab w:val="clear" w:pos="9072"/>
        </w:tabs>
        <w:spacing w:line="276" w:lineRule="auto"/>
        <w:ind w:left="284" w:hanging="284"/>
        <w:jc w:val="both"/>
        <w:rPr>
          <w:rFonts w:ascii="Garamond" w:hAnsi="Garamond" w:cs="Garamond"/>
          <w:b/>
          <w:bCs/>
          <w:sz w:val="22"/>
          <w:szCs w:val="22"/>
        </w:rPr>
      </w:pPr>
      <w:r w:rsidRPr="00C91ED3">
        <w:rPr>
          <w:rFonts w:ascii="Garamond" w:hAnsi="Garamond" w:cs="Garamond"/>
          <w:sz w:val="22"/>
          <w:szCs w:val="22"/>
        </w:rPr>
        <w:t xml:space="preserve">Zamawiający zleca, a Wykonawca zobowiązuje się </w:t>
      </w:r>
      <w:r w:rsidRPr="00C91ED3">
        <w:rPr>
          <w:rFonts w:ascii="Garamond" w:hAnsi="Garamond" w:cs="Garamond"/>
          <w:b/>
          <w:bCs/>
          <w:sz w:val="22"/>
          <w:szCs w:val="22"/>
        </w:rPr>
        <w:t xml:space="preserve">świadczyć usługi </w:t>
      </w:r>
      <w:r w:rsidR="001534DB" w:rsidRPr="00C91ED3">
        <w:rPr>
          <w:rFonts w:ascii="Garamond" w:hAnsi="Garamond" w:cs="Garamond"/>
          <w:b/>
          <w:bCs/>
          <w:sz w:val="22"/>
          <w:szCs w:val="22"/>
        </w:rPr>
        <w:t xml:space="preserve">przeglądów technicznych </w:t>
      </w:r>
      <w:r w:rsidR="00AE1BFD" w:rsidRPr="00C91ED3">
        <w:rPr>
          <w:rFonts w:ascii="Garamond" w:hAnsi="Garamond" w:cs="Garamond"/>
          <w:b/>
          <w:bCs/>
          <w:sz w:val="22"/>
          <w:szCs w:val="22"/>
        </w:rPr>
        <w:t xml:space="preserve">                       </w:t>
      </w:r>
      <w:r w:rsidR="001534DB" w:rsidRPr="00C91ED3">
        <w:rPr>
          <w:rFonts w:ascii="Garamond" w:hAnsi="Garamond" w:cs="Garamond"/>
          <w:b/>
          <w:bCs/>
          <w:sz w:val="22"/>
          <w:szCs w:val="22"/>
        </w:rPr>
        <w:t xml:space="preserve">i serwisowania aparatury medycznej – w ramach pakietu Nr: ….. </w:t>
      </w:r>
      <w:r>
        <w:rPr>
          <w:rFonts w:ascii="Garamond" w:hAnsi="Garamond" w:cs="Garamond"/>
          <w:b/>
          <w:bCs/>
          <w:sz w:val="22"/>
          <w:szCs w:val="22"/>
        </w:rPr>
        <w:t>na rzecz</w:t>
      </w:r>
      <w:r w:rsidRPr="00DB7032">
        <w:rPr>
          <w:rFonts w:ascii="Garamond" w:hAnsi="Garamond" w:cs="Garamond"/>
          <w:b/>
          <w:bCs/>
          <w:sz w:val="22"/>
          <w:szCs w:val="22"/>
        </w:rPr>
        <w:t xml:space="preserve"> Szpitala Czerniakowskiego</w:t>
      </w:r>
      <w:r>
        <w:rPr>
          <w:rFonts w:ascii="Garamond" w:hAnsi="Garamond" w:cs="Garamond"/>
          <w:b/>
          <w:bCs/>
          <w:sz w:val="22"/>
          <w:szCs w:val="22"/>
        </w:rPr>
        <w:t xml:space="preserve"> Sp.</w:t>
      </w:r>
      <w:r w:rsidR="00026ACF">
        <w:rPr>
          <w:rFonts w:ascii="Garamond" w:hAnsi="Garamond" w:cs="Garamond"/>
          <w:b/>
          <w:bCs/>
          <w:sz w:val="22"/>
          <w:szCs w:val="22"/>
        </w:rPr>
        <w:t xml:space="preserve"> </w:t>
      </w:r>
      <w:r>
        <w:rPr>
          <w:rFonts w:ascii="Garamond" w:hAnsi="Garamond" w:cs="Garamond"/>
          <w:b/>
          <w:bCs/>
          <w:sz w:val="22"/>
          <w:szCs w:val="22"/>
        </w:rPr>
        <w:t>z o.o.</w:t>
      </w:r>
      <w:r w:rsidRPr="00DB7032">
        <w:rPr>
          <w:rFonts w:ascii="Garamond" w:hAnsi="Garamond" w:cs="Garamond"/>
          <w:b/>
          <w:bCs/>
          <w:sz w:val="22"/>
          <w:szCs w:val="22"/>
        </w:rPr>
        <w:t xml:space="preserve">, </w:t>
      </w:r>
      <w:r w:rsidR="001534DB">
        <w:rPr>
          <w:rFonts w:ascii="Garamond" w:hAnsi="Garamond" w:cs="Garamond"/>
          <w:sz w:val="22"/>
          <w:szCs w:val="22"/>
        </w:rPr>
        <w:t>zwane</w:t>
      </w:r>
      <w:r w:rsidRPr="00DB7032">
        <w:rPr>
          <w:rFonts w:ascii="Garamond" w:hAnsi="Garamond" w:cs="Garamond"/>
          <w:sz w:val="22"/>
          <w:szCs w:val="22"/>
        </w:rPr>
        <w:t xml:space="preserve"> dalej „</w:t>
      </w:r>
      <w:r w:rsidRPr="00DB7032">
        <w:rPr>
          <w:rFonts w:ascii="Garamond" w:hAnsi="Garamond" w:cs="Garamond"/>
          <w:i/>
          <w:iCs/>
          <w:sz w:val="22"/>
          <w:szCs w:val="22"/>
        </w:rPr>
        <w:t>przedmiotem umowy</w:t>
      </w:r>
      <w:r w:rsidRPr="00DB7032">
        <w:rPr>
          <w:rFonts w:ascii="Garamond" w:hAnsi="Garamond" w:cs="Garamond"/>
          <w:sz w:val="22"/>
          <w:szCs w:val="22"/>
        </w:rPr>
        <w:t>”</w:t>
      </w:r>
      <w:r w:rsidR="001534DB">
        <w:rPr>
          <w:rFonts w:ascii="Garamond" w:hAnsi="Garamond" w:cs="Garamond"/>
          <w:sz w:val="22"/>
          <w:szCs w:val="22"/>
        </w:rPr>
        <w:t>, w terminach i n</w:t>
      </w:r>
      <w:r w:rsidR="00C91ED3">
        <w:rPr>
          <w:rFonts w:ascii="Garamond" w:hAnsi="Garamond" w:cs="Garamond"/>
          <w:sz w:val="22"/>
          <w:szCs w:val="22"/>
        </w:rPr>
        <w:t>a zasadach określonych niniejszą</w:t>
      </w:r>
      <w:r w:rsidR="001534DB">
        <w:rPr>
          <w:rFonts w:ascii="Garamond" w:hAnsi="Garamond" w:cs="Garamond"/>
          <w:sz w:val="22"/>
          <w:szCs w:val="22"/>
        </w:rPr>
        <w:t xml:space="preserve"> Umową.</w:t>
      </w:r>
    </w:p>
    <w:p w:rsidR="001534DB" w:rsidRPr="001534DB" w:rsidRDefault="001534DB" w:rsidP="001534DB">
      <w:pPr>
        <w:pStyle w:val="Nagwek"/>
        <w:numPr>
          <w:ilvl w:val="0"/>
          <w:numId w:val="17"/>
        </w:numPr>
        <w:tabs>
          <w:tab w:val="clear" w:pos="4536"/>
          <w:tab w:val="clear" w:pos="9072"/>
        </w:tabs>
        <w:spacing w:line="276" w:lineRule="auto"/>
        <w:ind w:left="284" w:hanging="284"/>
        <w:jc w:val="both"/>
        <w:rPr>
          <w:rFonts w:ascii="Garamond" w:hAnsi="Garamond" w:cs="Garamond"/>
          <w:bCs/>
          <w:sz w:val="22"/>
          <w:szCs w:val="22"/>
        </w:rPr>
      </w:pPr>
      <w:r w:rsidRPr="001534DB">
        <w:rPr>
          <w:rFonts w:ascii="Garamond" w:hAnsi="Garamond"/>
          <w:sz w:val="22"/>
          <w:szCs w:val="22"/>
        </w:rPr>
        <w:t xml:space="preserve">Szczegółowy opis zawierający rodzaj – aparatury </w:t>
      </w:r>
      <w:r w:rsidR="00AE1BFD">
        <w:rPr>
          <w:rFonts w:ascii="Garamond" w:hAnsi="Garamond"/>
          <w:sz w:val="22"/>
          <w:szCs w:val="22"/>
        </w:rPr>
        <w:t xml:space="preserve">i urządzeń medycznych oraz kwoty jednostkowe brutto </w:t>
      </w:r>
      <w:r w:rsidRPr="001534DB">
        <w:rPr>
          <w:rFonts w:ascii="Garamond" w:hAnsi="Garamond"/>
          <w:sz w:val="22"/>
          <w:szCs w:val="22"/>
        </w:rPr>
        <w:t xml:space="preserve">przeglądów określa </w:t>
      </w:r>
      <w:r w:rsidRPr="001534DB">
        <w:rPr>
          <w:rFonts w:ascii="Garamond" w:hAnsi="Garamond"/>
          <w:b/>
          <w:sz w:val="22"/>
          <w:szCs w:val="22"/>
        </w:rPr>
        <w:t>Formularz ilościowo-cenowy</w:t>
      </w:r>
      <w:r w:rsidRPr="001534DB">
        <w:rPr>
          <w:rFonts w:ascii="Garamond" w:hAnsi="Garamond"/>
          <w:sz w:val="22"/>
          <w:szCs w:val="22"/>
        </w:rPr>
        <w:t xml:space="preserve">, stanowiący </w:t>
      </w:r>
      <w:r w:rsidRPr="001534DB">
        <w:rPr>
          <w:rFonts w:ascii="Garamond" w:hAnsi="Garamond"/>
          <w:b/>
          <w:i/>
          <w:sz w:val="22"/>
          <w:szCs w:val="22"/>
        </w:rPr>
        <w:t>załącznik nr 1 do niniejszej Umowy</w:t>
      </w:r>
      <w:r w:rsidRPr="001534DB">
        <w:rPr>
          <w:rFonts w:ascii="Garamond" w:hAnsi="Garamond"/>
          <w:sz w:val="22"/>
          <w:szCs w:val="22"/>
        </w:rPr>
        <w:t>.</w:t>
      </w:r>
    </w:p>
    <w:p w:rsidR="001534DB" w:rsidRDefault="001534DB" w:rsidP="001534DB">
      <w:pPr>
        <w:pStyle w:val="Nagwek"/>
        <w:numPr>
          <w:ilvl w:val="0"/>
          <w:numId w:val="17"/>
        </w:numPr>
        <w:tabs>
          <w:tab w:val="clear" w:pos="4536"/>
          <w:tab w:val="clear" w:pos="9072"/>
        </w:tabs>
        <w:spacing w:line="276" w:lineRule="auto"/>
        <w:ind w:left="284" w:hanging="284"/>
        <w:jc w:val="both"/>
        <w:rPr>
          <w:rFonts w:ascii="Garamond" w:hAnsi="Garamond" w:cs="Garamond"/>
          <w:bCs/>
          <w:sz w:val="22"/>
          <w:szCs w:val="22"/>
        </w:rPr>
      </w:pPr>
      <w:r>
        <w:rPr>
          <w:rFonts w:ascii="Garamond" w:hAnsi="Garamond" w:cs="Garamond"/>
          <w:bCs/>
          <w:sz w:val="22"/>
          <w:szCs w:val="22"/>
        </w:rPr>
        <w:lastRenderedPageBreak/>
        <w:t xml:space="preserve">Zakres usług jakie zobowiązuje się świadczyć Wykonawca w ramach niniejszej Umowy obejmuje </w:t>
      </w:r>
      <w:r w:rsidR="00AE1BFD">
        <w:rPr>
          <w:rFonts w:ascii="Garamond" w:hAnsi="Garamond" w:cs="Garamond"/>
          <w:bCs/>
          <w:sz w:val="22"/>
          <w:szCs w:val="22"/>
        </w:rPr>
        <w:t xml:space="preserve">                   </w:t>
      </w:r>
      <w:r>
        <w:rPr>
          <w:rFonts w:ascii="Garamond" w:hAnsi="Garamond" w:cs="Garamond"/>
          <w:bCs/>
          <w:sz w:val="22"/>
          <w:szCs w:val="22"/>
        </w:rPr>
        <w:t>w szczególności:</w:t>
      </w:r>
    </w:p>
    <w:p w:rsidR="00551B4E" w:rsidRDefault="00C378DA" w:rsidP="00790BD6">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d</w:t>
      </w:r>
      <w:r w:rsidR="00551B4E">
        <w:rPr>
          <w:rFonts w:ascii="Garamond" w:hAnsi="Garamond" w:cs="Garamond"/>
          <w:bCs/>
          <w:sz w:val="22"/>
          <w:szCs w:val="22"/>
        </w:rPr>
        <w:t xml:space="preserve">okonywanie systematycznych przeglądów okresowych wymienionej w </w:t>
      </w:r>
      <w:r w:rsidR="00551B4E" w:rsidRPr="001534DB">
        <w:rPr>
          <w:rFonts w:ascii="Garamond" w:hAnsi="Garamond"/>
          <w:b/>
          <w:i/>
          <w:sz w:val="22"/>
          <w:szCs w:val="22"/>
        </w:rPr>
        <w:t>załącznik</w:t>
      </w:r>
      <w:r w:rsidR="00551B4E">
        <w:rPr>
          <w:rFonts w:ascii="Garamond" w:hAnsi="Garamond"/>
          <w:b/>
          <w:i/>
          <w:sz w:val="22"/>
          <w:szCs w:val="22"/>
        </w:rPr>
        <w:t>u</w:t>
      </w:r>
      <w:r w:rsidR="00551B4E" w:rsidRPr="001534DB">
        <w:rPr>
          <w:rFonts w:ascii="Garamond" w:hAnsi="Garamond"/>
          <w:b/>
          <w:i/>
          <w:sz w:val="22"/>
          <w:szCs w:val="22"/>
        </w:rPr>
        <w:t xml:space="preserve"> nr 1 </w:t>
      </w:r>
      <w:r w:rsidR="000174D6">
        <w:rPr>
          <w:rFonts w:ascii="Garamond" w:hAnsi="Garamond"/>
          <w:b/>
          <w:i/>
          <w:sz w:val="22"/>
          <w:szCs w:val="22"/>
        </w:rPr>
        <w:t xml:space="preserve">                                     </w:t>
      </w:r>
      <w:r w:rsidR="00551B4E" w:rsidRPr="001534DB">
        <w:rPr>
          <w:rFonts w:ascii="Garamond" w:hAnsi="Garamond"/>
          <w:b/>
          <w:i/>
          <w:sz w:val="22"/>
          <w:szCs w:val="22"/>
        </w:rPr>
        <w:t>do niniejszej Umowy</w:t>
      </w:r>
      <w:r w:rsidR="00551B4E">
        <w:rPr>
          <w:rFonts w:ascii="Garamond" w:hAnsi="Garamond"/>
          <w:b/>
          <w:i/>
          <w:sz w:val="22"/>
          <w:szCs w:val="22"/>
        </w:rPr>
        <w:t xml:space="preserve"> </w:t>
      </w:r>
      <w:r w:rsidR="00551B4E" w:rsidRPr="00551B4E">
        <w:rPr>
          <w:rFonts w:ascii="Garamond" w:hAnsi="Garamond"/>
          <w:sz w:val="22"/>
          <w:szCs w:val="22"/>
        </w:rPr>
        <w:t>aparatury oraz sprzętu medycznego,</w:t>
      </w:r>
    </w:p>
    <w:p w:rsidR="001534DB" w:rsidRDefault="001534DB" w:rsidP="00790BD6">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 xml:space="preserve">przeprowadzanie </w:t>
      </w:r>
      <w:r w:rsidR="00DB102F">
        <w:rPr>
          <w:rFonts w:ascii="Garamond" w:hAnsi="Garamond" w:cs="Garamond"/>
          <w:bCs/>
          <w:sz w:val="22"/>
          <w:szCs w:val="22"/>
        </w:rPr>
        <w:t xml:space="preserve">okresowych </w:t>
      </w:r>
      <w:r>
        <w:rPr>
          <w:rFonts w:ascii="Garamond" w:hAnsi="Garamond" w:cs="Garamond"/>
          <w:bCs/>
          <w:sz w:val="22"/>
          <w:szCs w:val="22"/>
        </w:rPr>
        <w:t>przeglądów technicznych mających na celu zapewnienie ciągłości pracy aparatury medycznej</w:t>
      </w:r>
      <w:r w:rsidR="00DB102F">
        <w:rPr>
          <w:rFonts w:ascii="Garamond" w:hAnsi="Garamond" w:cs="Garamond"/>
          <w:bCs/>
          <w:sz w:val="22"/>
          <w:szCs w:val="22"/>
        </w:rPr>
        <w:t xml:space="preserve"> i sprzętu medycznego w interwałach czasowych zgodnych                              z wymaganiami producentów</w:t>
      </w:r>
      <w:r>
        <w:rPr>
          <w:rFonts w:ascii="Garamond" w:hAnsi="Garamond" w:cs="Garamond"/>
          <w:bCs/>
          <w:sz w:val="22"/>
          <w:szCs w:val="22"/>
        </w:rPr>
        <w:t>,</w:t>
      </w:r>
    </w:p>
    <w:p w:rsidR="00DB102F" w:rsidRPr="00762977" w:rsidRDefault="00DB102F" w:rsidP="00762977">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przeprowadzanie okresowych przeglądów technicznych mających na celu zapewnienie ciągłości pracy aparatury medycznej i sprzętu medycznego w interwałach czasowych zgodn</w:t>
      </w:r>
      <w:r w:rsidR="000174D6">
        <w:rPr>
          <w:rFonts w:ascii="Garamond" w:hAnsi="Garamond" w:cs="Garamond"/>
          <w:bCs/>
          <w:sz w:val="22"/>
          <w:szCs w:val="22"/>
        </w:rPr>
        <w:t xml:space="preserve">ie </w:t>
      </w:r>
      <w:r>
        <w:rPr>
          <w:rFonts w:ascii="Garamond" w:hAnsi="Garamond" w:cs="Garamond"/>
          <w:bCs/>
          <w:sz w:val="22"/>
          <w:szCs w:val="22"/>
        </w:rPr>
        <w:t>z aktualnością obecnie wykonanych przeglądów,</w:t>
      </w:r>
    </w:p>
    <w:p w:rsidR="002C1546" w:rsidRDefault="002C1546" w:rsidP="00790BD6">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przeprowadzanie pogwarancyjnych przeglądów okresowych i kontroli stanu technicznego aparatury medycznej,</w:t>
      </w:r>
    </w:p>
    <w:p w:rsidR="00762977" w:rsidRDefault="00B50951" w:rsidP="00790BD6">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 xml:space="preserve">niezwłoczne </w:t>
      </w:r>
      <w:r w:rsidR="00762977">
        <w:rPr>
          <w:rFonts w:ascii="Garamond" w:hAnsi="Garamond" w:cs="Garamond"/>
          <w:bCs/>
          <w:sz w:val="22"/>
          <w:szCs w:val="22"/>
        </w:rPr>
        <w:t>usuwanie w ramach przeglądu możliwych do usunięcia usterek i awarii, niewymagających wymiany części</w:t>
      </w:r>
      <w:r>
        <w:rPr>
          <w:rFonts w:ascii="Garamond" w:hAnsi="Garamond" w:cs="Garamond"/>
          <w:bCs/>
          <w:sz w:val="22"/>
          <w:szCs w:val="22"/>
        </w:rPr>
        <w:t>/podzespołów</w:t>
      </w:r>
      <w:r w:rsidR="00762977">
        <w:rPr>
          <w:rFonts w:ascii="Garamond" w:hAnsi="Garamond" w:cs="Garamond"/>
          <w:bCs/>
          <w:sz w:val="22"/>
          <w:szCs w:val="22"/>
        </w:rPr>
        <w:t>, bez dodatkowych kosztów dla Zamawiającego,</w:t>
      </w:r>
    </w:p>
    <w:p w:rsidR="00762977" w:rsidRDefault="00762977" w:rsidP="00762977">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wykonanie w ramach przeglądu wszelkich możliwych do wykonania regulacji i kalibracji urządzeń, przywracających ich sprawność, bez dodatkowych kosztów dla Zamawiającego,</w:t>
      </w:r>
    </w:p>
    <w:p w:rsidR="00762977" w:rsidRPr="001F5292" w:rsidRDefault="001F5292" w:rsidP="001F5292">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dokonywanie w trakcie przeglądu wykasowywania elektronicznych i programowych liczników czasu pracy, informujących o konieczności wykonania przeglądu, w wymagających tego urządzeniach, bez dodatkowych kosztów dla Zamawiającego,</w:t>
      </w:r>
    </w:p>
    <w:p w:rsidR="001F5292" w:rsidRDefault="002C1546" w:rsidP="001F5292">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prowadzenie pa</w:t>
      </w:r>
      <w:r w:rsidR="00EF3256">
        <w:rPr>
          <w:rFonts w:ascii="Garamond" w:hAnsi="Garamond" w:cs="Garamond"/>
          <w:bCs/>
          <w:sz w:val="22"/>
          <w:szCs w:val="22"/>
        </w:rPr>
        <w:t>s</w:t>
      </w:r>
      <w:r w:rsidR="00C91ED3">
        <w:rPr>
          <w:rFonts w:ascii="Garamond" w:hAnsi="Garamond" w:cs="Garamond"/>
          <w:bCs/>
          <w:sz w:val="22"/>
          <w:szCs w:val="22"/>
        </w:rPr>
        <w:t>zportów technicznych aparatury/</w:t>
      </w:r>
      <w:r w:rsidR="00EF3256">
        <w:rPr>
          <w:rFonts w:ascii="Garamond" w:hAnsi="Garamond" w:cs="Garamond"/>
          <w:bCs/>
          <w:sz w:val="22"/>
          <w:szCs w:val="22"/>
        </w:rPr>
        <w:t>urządzeń medycznych</w:t>
      </w:r>
      <w:r>
        <w:rPr>
          <w:rFonts w:ascii="Garamond" w:hAnsi="Garamond" w:cs="Garamond"/>
          <w:bCs/>
          <w:sz w:val="22"/>
          <w:szCs w:val="22"/>
        </w:rPr>
        <w:t xml:space="preserve"> tj. wprowadzanie każdorazowo wpisu o wykonanych czynnościach</w:t>
      </w:r>
      <w:r w:rsidR="007F7770">
        <w:rPr>
          <w:rFonts w:ascii="Garamond" w:hAnsi="Garamond" w:cs="Garamond"/>
          <w:bCs/>
          <w:sz w:val="22"/>
          <w:szCs w:val="22"/>
        </w:rPr>
        <w:t xml:space="preserve"> (</w:t>
      </w:r>
      <w:r w:rsidR="007F7770" w:rsidRPr="00C91ED3">
        <w:rPr>
          <w:rFonts w:ascii="Garamond" w:hAnsi="Garamond" w:cs="Garamond"/>
          <w:bCs/>
          <w:i/>
          <w:sz w:val="22"/>
          <w:szCs w:val="22"/>
        </w:rPr>
        <w:t>przeglądowych, serwisowych i naprawczych</w:t>
      </w:r>
      <w:r w:rsidR="007F7770">
        <w:rPr>
          <w:rFonts w:ascii="Garamond" w:hAnsi="Garamond" w:cs="Garamond"/>
          <w:bCs/>
          <w:sz w:val="22"/>
          <w:szCs w:val="22"/>
        </w:rPr>
        <w:t>)</w:t>
      </w:r>
      <w:r>
        <w:rPr>
          <w:rFonts w:ascii="Garamond" w:hAnsi="Garamond" w:cs="Garamond"/>
          <w:bCs/>
          <w:sz w:val="22"/>
          <w:szCs w:val="22"/>
        </w:rPr>
        <w:t xml:space="preserve">, uszkodzeniach oraz </w:t>
      </w:r>
      <w:r w:rsidR="00EF3256">
        <w:rPr>
          <w:rFonts w:ascii="Garamond" w:hAnsi="Garamond" w:cs="Garamond"/>
          <w:bCs/>
          <w:sz w:val="22"/>
          <w:szCs w:val="22"/>
        </w:rPr>
        <w:t xml:space="preserve">  </w:t>
      </w:r>
      <w:r>
        <w:rPr>
          <w:rFonts w:ascii="Garamond" w:hAnsi="Garamond" w:cs="Garamond"/>
          <w:bCs/>
          <w:sz w:val="22"/>
          <w:szCs w:val="22"/>
        </w:rPr>
        <w:t>o dopuszczeniu lub nie aparatury medycznej do dalszego użytkowania</w:t>
      </w:r>
      <w:r w:rsidR="007F7770">
        <w:rPr>
          <w:rFonts w:ascii="Garamond" w:hAnsi="Garamond" w:cs="Garamond"/>
          <w:bCs/>
          <w:sz w:val="22"/>
          <w:szCs w:val="22"/>
        </w:rPr>
        <w:t>,</w:t>
      </w:r>
    </w:p>
    <w:p w:rsidR="007F7770" w:rsidRDefault="001F5292" w:rsidP="007F7770">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w przypadku braku możliwości usunięcia usterek i awarii podczas przeglądu (k</w:t>
      </w:r>
      <w:r w:rsidRPr="00C91ED3">
        <w:rPr>
          <w:rFonts w:ascii="Garamond" w:hAnsi="Garamond" w:cs="Garamond"/>
          <w:bCs/>
          <w:i/>
          <w:sz w:val="22"/>
          <w:szCs w:val="22"/>
        </w:rPr>
        <w:t>onieczność wymiany podzespołu</w:t>
      </w:r>
      <w:r>
        <w:rPr>
          <w:rFonts w:ascii="Garamond" w:hAnsi="Garamond" w:cs="Garamond"/>
          <w:bCs/>
          <w:sz w:val="22"/>
          <w:szCs w:val="22"/>
        </w:rPr>
        <w:t>) nieodpłatne przedstawienie do akceptacji Zamawiającemu kosztorysu naprawczego</w:t>
      </w:r>
      <w:r w:rsidR="00C378DA">
        <w:rPr>
          <w:rFonts w:ascii="Garamond" w:hAnsi="Garamond" w:cs="Garamond"/>
          <w:bCs/>
          <w:sz w:val="22"/>
          <w:szCs w:val="22"/>
        </w:rPr>
        <w:t>,</w:t>
      </w:r>
    </w:p>
    <w:p w:rsidR="00C378DA" w:rsidRPr="007F7770" w:rsidRDefault="00C378DA" w:rsidP="007F7770">
      <w:pPr>
        <w:pStyle w:val="Nagwek"/>
        <w:numPr>
          <w:ilvl w:val="0"/>
          <w:numId w:val="36"/>
        </w:numPr>
        <w:tabs>
          <w:tab w:val="clear" w:pos="4536"/>
          <w:tab w:val="clear" w:pos="9072"/>
        </w:tabs>
        <w:spacing w:line="276" w:lineRule="auto"/>
        <w:jc w:val="both"/>
        <w:rPr>
          <w:rFonts w:ascii="Garamond" w:hAnsi="Garamond" w:cs="Garamond"/>
          <w:bCs/>
          <w:sz w:val="22"/>
          <w:szCs w:val="22"/>
        </w:rPr>
      </w:pPr>
      <w:r>
        <w:rPr>
          <w:rFonts w:ascii="Garamond" w:hAnsi="Garamond" w:cs="Garamond"/>
          <w:bCs/>
          <w:sz w:val="22"/>
          <w:szCs w:val="22"/>
        </w:rPr>
        <w:t>pisemnego, niezwłocznego informowania Zamawiającego o zauważonych podczas przeglądów nieprawidłowościach użytkowania sprzętu przez personel Zamawiającego.</w:t>
      </w:r>
    </w:p>
    <w:p w:rsidR="000C299D" w:rsidRDefault="00923383" w:rsidP="000C299D">
      <w:pPr>
        <w:pStyle w:val="Bezodstpw"/>
        <w:numPr>
          <w:ilvl w:val="0"/>
          <w:numId w:val="17"/>
        </w:numPr>
        <w:spacing w:line="276" w:lineRule="auto"/>
        <w:ind w:left="284" w:hanging="284"/>
        <w:rPr>
          <w:rFonts w:ascii="Garamond" w:hAnsi="Garamond" w:cs="Garamond"/>
          <w:sz w:val="22"/>
          <w:szCs w:val="22"/>
        </w:rPr>
      </w:pPr>
      <w:r w:rsidRPr="00923383">
        <w:rPr>
          <w:rFonts w:ascii="Garamond" w:hAnsi="Garamond"/>
          <w:sz w:val="22"/>
        </w:rPr>
        <w:t xml:space="preserve">Wykonawca oświadcza, że posiada stosowne uprawnienia i narzędzia do wykonywania czynności przeglądowych i serwisowych, dla </w:t>
      </w:r>
      <w:r w:rsidR="00466E8F">
        <w:rPr>
          <w:rFonts w:ascii="Garamond" w:hAnsi="Garamond"/>
          <w:sz w:val="22"/>
        </w:rPr>
        <w:t xml:space="preserve">aparatury i </w:t>
      </w:r>
      <w:r w:rsidRPr="00923383">
        <w:rPr>
          <w:rFonts w:ascii="Garamond" w:hAnsi="Garamond"/>
          <w:sz w:val="22"/>
        </w:rPr>
        <w:t>sprzęt</w:t>
      </w:r>
      <w:r>
        <w:rPr>
          <w:rFonts w:ascii="Garamond" w:hAnsi="Garamond"/>
          <w:sz w:val="22"/>
        </w:rPr>
        <w:t>u</w:t>
      </w:r>
      <w:r w:rsidR="00466E8F">
        <w:rPr>
          <w:rFonts w:ascii="Garamond" w:hAnsi="Garamond"/>
          <w:sz w:val="22"/>
        </w:rPr>
        <w:t xml:space="preserve"> medycznego</w:t>
      </w:r>
      <w:r>
        <w:rPr>
          <w:rFonts w:ascii="Garamond" w:hAnsi="Garamond"/>
          <w:sz w:val="22"/>
        </w:rPr>
        <w:t xml:space="preserve"> objętego zakresem niniejszej U</w:t>
      </w:r>
      <w:r w:rsidR="00466E8F">
        <w:rPr>
          <w:rFonts w:ascii="Garamond" w:hAnsi="Garamond"/>
          <w:sz w:val="22"/>
        </w:rPr>
        <w:t xml:space="preserve">mowy – zgodnie </w:t>
      </w:r>
      <w:r w:rsidRPr="00923383">
        <w:rPr>
          <w:rFonts w:ascii="Garamond" w:hAnsi="Garamond"/>
          <w:sz w:val="22"/>
        </w:rPr>
        <w:t>z zaleceniami producenta.</w:t>
      </w:r>
    </w:p>
    <w:p w:rsidR="000C299D" w:rsidRDefault="00923383" w:rsidP="000C299D">
      <w:pPr>
        <w:pStyle w:val="Bezodstpw"/>
        <w:numPr>
          <w:ilvl w:val="0"/>
          <w:numId w:val="17"/>
        </w:numPr>
        <w:spacing w:line="276" w:lineRule="auto"/>
        <w:ind w:left="284" w:hanging="284"/>
        <w:rPr>
          <w:rFonts w:ascii="Garamond" w:hAnsi="Garamond" w:cs="Garamond"/>
          <w:sz w:val="22"/>
          <w:szCs w:val="22"/>
        </w:rPr>
      </w:pPr>
      <w:r w:rsidRPr="000C299D">
        <w:rPr>
          <w:rFonts w:ascii="Garamond" w:hAnsi="Garamond"/>
          <w:w w:val="101"/>
          <w:sz w:val="22"/>
        </w:rPr>
        <w:t xml:space="preserve">Wykonawca oświadcza, że dysponuje kadrą uprawnioną do wykonywania czynności przeglądowych naprawczych i serwisowych oraz, że posiada wymagane zaplecze techniczne w celu wykonywania czynności wynikających z postanowień niniejszej Umowy. </w:t>
      </w:r>
    </w:p>
    <w:p w:rsidR="000C299D" w:rsidRDefault="00466E8F" w:rsidP="000C299D">
      <w:pPr>
        <w:pStyle w:val="Bezodstpw"/>
        <w:numPr>
          <w:ilvl w:val="0"/>
          <w:numId w:val="17"/>
        </w:numPr>
        <w:spacing w:line="276" w:lineRule="auto"/>
        <w:ind w:left="284" w:hanging="284"/>
        <w:rPr>
          <w:rFonts w:ascii="Garamond" w:hAnsi="Garamond" w:cs="Garamond"/>
          <w:sz w:val="22"/>
          <w:szCs w:val="22"/>
        </w:rPr>
      </w:pPr>
      <w:r w:rsidRPr="000C299D">
        <w:rPr>
          <w:rFonts w:ascii="Garamond" w:hAnsi="Garamond"/>
          <w:w w:val="101"/>
          <w:sz w:val="22"/>
        </w:rPr>
        <w:t xml:space="preserve">Wykonawca oświadcza, że dysponuje miernikami/testerami służącymi do wykonywania pomiarów bezpieczeństwa elektrycznego, parametrów pracy urządzeń i aparatury </w:t>
      </w:r>
      <w:r w:rsidRPr="000C299D">
        <w:rPr>
          <w:rFonts w:ascii="Garamond" w:hAnsi="Garamond"/>
          <w:sz w:val="22"/>
        </w:rPr>
        <w:t>objętej zakresem niniejszej Umowy</w:t>
      </w:r>
      <w:r w:rsidR="00A826A7" w:rsidRPr="000C299D">
        <w:rPr>
          <w:rFonts w:ascii="Garamond" w:hAnsi="Garamond"/>
          <w:sz w:val="22"/>
        </w:rPr>
        <w:t>, a posiadane przez Wykonawcę urządzenia pomiarowe i testowe posiadają aktualne świadectwa homologacji i legalizacji.</w:t>
      </w:r>
    </w:p>
    <w:p w:rsidR="000C299D" w:rsidRDefault="000C1186" w:rsidP="000C299D">
      <w:pPr>
        <w:pStyle w:val="Bezodstpw"/>
        <w:numPr>
          <w:ilvl w:val="0"/>
          <w:numId w:val="17"/>
        </w:numPr>
        <w:spacing w:line="276" w:lineRule="auto"/>
        <w:ind w:left="284" w:hanging="284"/>
        <w:rPr>
          <w:rFonts w:ascii="Garamond" w:hAnsi="Garamond" w:cs="Garamond"/>
          <w:sz w:val="22"/>
          <w:szCs w:val="22"/>
        </w:rPr>
      </w:pPr>
      <w:r w:rsidRPr="000C299D">
        <w:rPr>
          <w:rFonts w:ascii="Garamond" w:hAnsi="Garamond"/>
          <w:sz w:val="22"/>
        </w:rPr>
        <w:t>Wykonawca zobowiązuje się wykonać niniejszą Umowę z zachowaniem obowiązujących przepisów prawa, zgodnie z treścią i jej celem, przy dochowaniu najwyższej staranności oraz zgodnie z najlepszą praktyką i wiedzą zawodową.</w:t>
      </w:r>
    </w:p>
    <w:p w:rsidR="00B446DE" w:rsidRPr="000C299D" w:rsidRDefault="00B446DE" w:rsidP="000C299D">
      <w:pPr>
        <w:pStyle w:val="Bezodstpw"/>
        <w:numPr>
          <w:ilvl w:val="0"/>
          <w:numId w:val="17"/>
        </w:numPr>
        <w:spacing w:line="276" w:lineRule="auto"/>
        <w:ind w:left="284" w:hanging="284"/>
        <w:rPr>
          <w:rFonts w:ascii="Garamond" w:hAnsi="Garamond" w:cs="Garamond"/>
          <w:sz w:val="22"/>
          <w:szCs w:val="22"/>
        </w:rPr>
      </w:pPr>
      <w:r w:rsidRPr="000C299D">
        <w:rPr>
          <w:rFonts w:ascii="Garamond" w:hAnsi="Garamond"/>
          <w:sz w:val="22"/>
        </w:rPr>
        <w:t>Wykonawca zobowiązuje się</w:t>
      </w:r>
      <w:r w:rsidR="00C378DA" w:rsidRPr="000C299D">
        <w:rPr>
          <w:rFonts w:ascii="Garamond" w:hAnsi="Garamond"/>
          <w:sz w:val="22"/>
        </w:rPr>
        <w:t xml:space="preserve"> do dokonywania wszelkiej niezbędnej </w:t>
      </w:r>
      <w:r w:rsidRPr="000C299D">
        <w:rPr>
          <w:rFonts w:ascii="Garamond" w:hAnsi="Garamond"/>
          <w:sz w:val="22"/>
        </w:rPr>
        <w:t xml:space="preserve">do prawidłowego i zgodnego                  z aktualnie obowiązującymi wymogami prawa kalibracji, regulacji, konserwacji, testów bezpieczeństwa </w:t>
      </w:r>
      <w:r w:rsidR="00C378DA" w:rsidRPr="000C299D">
        <w:rPr>
          <w:rFonts w:ascii="Garamond" w:hAnsi="Garamond"/>
          <w:sz w:val="22"/>
        </w:rPr>
        <w:t>elektrycznego</w:t>
      </w:r>
      <w:r w:rsidRPr="000C299D">
        <w:rPr>
          <w:rFonts w:ascii="Garamond" w:hAnsi="Garamond"/>
          <w:sz w:val="22"/>
        </w:rPr>
        <w:t xml:space="preserve"> itp. </w:t>
      </w:r>
      <w:r w:rsidR="00C378DA" w:rsidRPr="000C299D">
        <w:rPr>
          <w:rFonts w:ascii="Garamond" w:hAnsi="Garamond"/>
          <w:sz w:val="22"/>
        </w:rPr>
        <w:t>a</w:t>
      </w:r>
      <w:r w:rsidRPr="000C299D">
        <w:rPr>
          <w:rFonts w:ascii="Garamond" w:hAnsi="Garamond"/>
          <w:sz w:val="22"/>
        </w:rPr>
        <w:t>paratury i sprzę</w:t>
      </w:r>
      <w:r w:rsidR="00C378DA" w:rsidRPr="000C299D">
        <w:rPr>
          <w:rFonts w:ascii="Garamond" w:hAnsi="Garamond"/>
          <w:sz w:val="22"/>
        </w:rPr>
        <w:t>tu medycznego objętego niniejszą</w:t>
      </w:r>
      <w:r w:rsidRPr="000C299D">
        <w:rPr>
          <w:rFonts w:ascii="Garamond" w:hAnsi="Garamond"/>
          <w:sz w:val="22"/>
        </w:rPr>
        <w:t xml:space="preserve"> Umową.</w:t>
      </w:r>
    </w:p>
    <w:p w:rsidR="000C1186" w:rsidRDefault="00923383" w:rsidP="000C1186">
      <w:pPr>
        <w:pStyle w:val="Bezodstpw"/>
        <w:numPr>
          <w:ilvl w:val="0"/>
          <w:numId w:val="17"/>
        </w:numPr>
        <w:spacing w:line="276" w:lineRule="auto"/>
        <w:ind w:left="284" w:hanging="284"/>
        <w:rPr>
          <w:rFonts w:ascii="Garamond" w:hAnsi="Garamond" w:cs="Garamond"/>
          <w:sz w:val="22"/>
          <w:szCs w:val="22"/>
        </w:rPr>
      </w:pPr>
      <w:r w:rsidRPr="00DB7032">
        <w:rPr>
          <w:rFonts w:ascii="Garamond" w:hAnsi="Garamond" w:cs="Garamond"/>
          <w:sz w:val="22"/>
          <w:szCs w:val="22"/>
        </w:rPr>
        <w:t xml:space="preserve">Każda ze Stron zobowiązuje się do niezwłocznego pisemnego przekazywania drugiej Stronie informacji, mających wpływ na realizację niniejszej Umowy, aby umożliwić drugiej Stronie podjęcie odpowiednich działań z zachowaniem należytej staranności. </w:t>
      </w:r>
    </w:p>
    <w:p w:rsidR="00460D65" w:rsidRDefault="00460D65" w:rsidP="000C1186">
      <w:pPr>
        <w:pStyle w:val="Bezodstpw"/>
        <w:numPr>
          <w:ilvl w:val="0"/>
          <w:numId w:val="17"/>
        </w:numPr>
        <w:spacing w:line="276" w:lineRule="auto"/>
        <w:ind w:left="284" w:hanging="284"/>
        <w:rPr>
          <w:rFonts w:ascii="Garamond" w:hAnsi="Garamond" w:cs="Garamond"/>
          <w:sz w:val="22"/>
          <w:szCs w:val="22"/>
        </w:rPr>
      </w:pPr>
      <w:r>
        <w:rPr>
          <w:rFonts w:ascii="Garamond" w:hAnsi="Garamond" w:cs="Garamond"/>
          <w:sz w:val="22"/>
          <w:szCs w:val="22"/>
        </w:rPr>
        <w:t xml:space="preserve">W przypadku braku możliwości wykonania czynności przeglądowych/serwisowych w siedzibie Zamawiającego, Wykonawca zobowiązuje się do zapewnienia transportu </w:t>
      </w:r>
      <w:r>
        <w:rPr>
          <w:rFonts w:ascii="Garamond" w:hAnsi="Garamond" w:cs="Garamond"/>
          <w:bCs/>
          <w:sz w:val="22"/>
          <w:szCs w:val="22"/>
        </w:rPr>
        <w:t>aparatury/urządzenia medycznego</w:t>
      </w:r>
      <w:r w:rsidR="00E5768B">
        <w:rPr>
          <w:rFonts w:ascii="Garamond" w:hAnsi="Garamond" w:cs="Garamond"/>
          <w:bCs/>
          <w:sz w:val="22"/>
          <w:szCs w:val="22"/>
        </w:rPr>
        <w:t xml:space="preserve"> „</w:t>
      </w:r>
      <w:r w:rsidR="00E5768B" w:rsidRPr="00C91ED3">
        <w:rPr>
          <w:rFonts w:ascii="Garamond" w:hAnsi="Garamond" w:cs="Garamond"/>
          <w:bCs/>
          <w:i/>
          <w:sz w:val="22"/>
          <w:szCs w:val="22"/>
        </w:rPr>
        <w:t>do serwisu</w:t>
      </w:r>
      <w:r w:rsidR="00E5768B">
        <w:rPr>
          <w:rFonts w:ascii="Garamond" w:hAnsi="Garamond" w:cs="Garamond"/>
          <w:bCs/>
          <w:sz w:val="22"/>
          <w:szCs w:val="22"/>
        </w:rPr>
        <w:t>” i „</w:t>
      </w:r>
      <w:r w:rsidR="00E5768B" w:rsidRPr="00C91ED3">
        <w:rPr>
          <w:rFonts w:ascii="Garamond" w:hAnsi="Garamond" w:cs="Garamond"/>
          <w:bCs/>
          <w:i/>
          <w:sz w:val="22"/>
          <w:szCs w:val="22"/>
        </w:rPr>
        <w:t>z powrotem</w:t>
      </w:r>
      <w:r w:rsidR="00E5768B">
        <w:rPr>
          <w:rFonts w:ascii="Garamond" w:hAnsi="Garamond" w:cs="Garamond"/>
          <w:bCs/>
          <w:sz w:val="22"/>
          <w:szCs w:val="22"/>
        </w:rPr>
        <w:t xml:space="preserve">”, </w:t>
      </w:r>
      <w:r>
        <w:rPr>
          <w:rFonts w:ascii="Garamond" w:hAnsi="Garamond" w:cs="Garamond"/>
          <w:sz w:val="22"/>
          <w:szCs w:val="22"/>
        </w:rPr>
        <w:t>własnym staraniem i na własny koszt.</w:t>
      </w:r>
    </w:p>
    <w:p w:rsidR="000C1186" w:rsidRPr="000174D6" w:rsidRDefault="000C1186" w:rsidP="000C1186">
      <w:pPr>
        <w:pStyle w:val="Bezodstpw"/>
        <w:numPr>
          <w:ilvl w:val="0"/>
          <w:numId w:val="17"/>
        </w:numPr>
        <w:spacing w:line="276" w:lineRule="auto"/>
        <w:ind w:left="284" w:hanging="284"/>
        <w:rPr>
          <w:rFonts w:ascii="Garamond" w:hAnsi="Garamond" w:cs="Garamond"/>
          <w:sz w:val="22"/>
          <w:szCs w:val="22"/>
        </w:rPr>
      </w:pPr>
      <w:r w:rsidRPr="000174D6">
        <w:rPr>
          <w:rFonts w:ascii="Garamond" w:hAnsi="Garamond" w:cs="Garamond"/>
          <w:b/>
          <w:sz w:val="22"/>
          <w:szCs w:val="22"/>
          <w:u w:val="single"/>
        </w:rPr>
        <w:lastRenderedPageBreak/>
        <w:t>Dotyczy jedynie pakietu Nr: 27</w:t>
      </w:r>
      <w:r w:rsidRPr="000174D6">
        <w:rPr>
          <w:rFonts w:ascii="Garamond" w:hAnsi="Garamond" w:cs="Garamond"/>
          <w:sz w:val="22"/>
          <w:szCs w:val="22"/>
        </w:rPr>
        <w:t xml:space="preserve">: </w:t>
      </w:r>
      <w:r w:rsidRPr="000174D6">
        <w:rPr>
          <w:rFonts w:ascii="Garamond" w:hAnsi="Garamond"/>
          <w:sz w:val="22"/>
          <w:szCs w:val="22"/>
        </w:rPr>
        <w:t xml:space="preserve">W przypadku aparatury rentgenowskiej Wykonawca zobowiązuje się do wykonywania jej przeglądów i testów specjalistycznych w interwale czasowym zgodnym </w:t>
      </w:r>
      <w:r w:rsidR="00AE1BFD" w:rsidRPr="000174D6">
        <w:rPr>
          <w:rFonts w:ascii="Garamond" w:hAnsi="Garamond"/>
          <w:sz w:val="22"/>
          <w:szCs w:val="22"/>
        </w:rPr>
        <w:t xml:space="preserve">                          </w:t>
      </w:r>
      <w:r w:rsidRPr="000174D6">
        <w:rPr>
          <w:rFonts w:ascii="Garamond" w:hAnsi="Garamond"/>
          <w:sz w:val="22"/>
          <w:szCs w:val="22"/>
        </w:rPr>
        <w:t>z aktualnością dotychczas wykonanych testów i zgodnie z aktualnie obowiązującymi wymogami prawa, bez dodatkowych kosztów dla Zamawiającego.</w:t>
      </w:r>
    </w:p>
    <w:p w:rsidR="000C1186" w:rsidRPr="000174D6" w:rsidRDefault="000C1186" w:rsidP="00790BD6">
      <w:pPr>
        <w:numPr>
          <w:ilvl w:val="0"/>
          <w:numId w:val="37"/>
        </w:numPr>
        <w:spacing w:after="0"/>
        <w:ind w:hanging="436"/>
        <w:jc w:val="both"/>
        <w:rPr>
          <w:rFonts w:ascii="Garamond" w:hAnsi="Garamond"/>
        </w:rPr>
      </w:pPr>
      <w:r w:rsidRPr="000174D6">
        <w:rPr>
          <w:rFonts w:ascii="Garamond" w:hAnsi="Garamond"/>
        </w:rPr>
        <w:t>Zamawiający wymaga, aby firma wykonująca testy specjalistyczne aparatury rentgenowskiej posiadała aktualny certyfikat akredytacji PCA (Polskie Centrum Akredytacji) w tym zakresie,</w:t>
      </w:r>
    </w:p>
    <w:p w:rsidR="000C1186" w:rsidRPr="000174D6" w:rsidRDefault="000C1186" w:rsidP="00790BD6">
      <w:pPr>
        <w:numPr>
          <w:ilvl w:val="0"/>
          <w:numId w:val="37"/>
        </w:numPr>
        <w:spacing w:after="0"/>
        <w:ind w:hanging="436"/>
        <w:jc w:val="both"/>
        <w:rPr>
          <w:rFonts w:ascii="Garamond" w:hAnsi="Garamond"/>
        </w:rPr>
      </w:pPr>
      <w:r w:rsidRPr="000174D6">
        <w:rPr>
          <w:rFonts w:ascii="Garamond" w:hAnsi="Garamond"/>
        </w:rPr>
        <w:t>Zamawiający dopuszcza wykonie testów specjalistycznych przez Wykonawcę poprzez zatrudnienie firm Podwykonawczych posiadających w/w certyfikat. Kopia certyfikatu każdorazowo musi zostać dołączona do protokołu testów specjalistycznych po ich wykonaniu,</w:t>
      </w:r>
    </w:p>
    <w:p w:rsidR="00790BD6" w:rsidRPr="000174D6" w:rsidRDefault="000C1186" w:rsidP="00790BD6">
      <w:pPr>
        <w:numPr>
          <w:ilvl w:val="0"/>
          <w:numId w:val="37"/>
        </w:numPr>
        <w:spacing w:after="0"/>
        <w:ind w:hanging="436"/>
        <w:jc w:val="both"/>
        <w:rPr>
          <w:rFonts w:ascii="Garamond" w:hAnsi="Garamond"/>
        </w:rPr>
      </w:pPr>
      <w:r w:rsidRPr="000174D6">
        <w:rPr>
          <w:rFonts w:ascii="Garamond" w:hAnsi="Garamond"/>
        </w:rPr>
        <w:t xml:space="preserve">W przypadku braku w/w Certyfikatu, Wykonawca zostanie wezwany do jego uzupełnienia </w:t>
      </w:r>
      <w:r w:rsidR="00AE1BFD" w:rsidRPr="000174D6">
        <w:rPr>
          <w:rFonts w:ascii="Garamond" w:hAnsi="Garamond"/>
        </w:rPr>
        <w:t xml:space="preserve">                         </w:t>
      </w:r>
      <w:r w:rsidR="00790BD6" w:rsidRPr="000174D6">
        <w:rPr>
          <w:rFonts w:ascii="Garamond" w:hAnsi="Garamond"/>
        </w:rPr>
        <w:t xml:space="preserve">w terminie wyznaczonym przez Zamawiającego </w:t>
      </w:r>
      <w:r w:rsidRPr="000174D6">
        <w:rPr>
          <w:rFonts w:ascii="Garamond" w:hAnsi="Garamond"/>
        </w:rPr>
        <w:t xml:space="preserve">lub do ponownego wykonania testów przez firmę posiadającą aktualny certyfikat. </w:t>
      </w:r>
      <w:r w:rsidR="00790BD6" w:rsidRPr="000174D6">
        <w:rPr>
          <w:rFonts w:ascii="Garamond" w:hAnsi="Garamond"/>
        </w:rPr>
        <w:t>W przypadku nie dostarczenia w/w certyfikatu lub w przypadku niedotrzymania terminu, o którym jest mowa w niniejszym ustępie, Zamawiający ma prawo do odstąpienia od Umowy. Skutki odstąpienia następują na przyszłość.</w:t>
      </w:r>
    </w:p>
    <w:p w:rsidR="000C1186" w:rsidRPr="000174D6" w:rsidRDefault="000C1186" w:rsidP="00790BD6">
      <w:pPr>
        <w:numPr>
          <w:ilvl w:val="0"/>
          <w:numId w:val="37"/>
        </w:numPr>
        <w:spacing w:after="0"/>
        <w:jc w:val="both"/>
        <w:rPr>
          <w:rFonts w:ascii="Garamond" w:hAnsi="Garamond"/>
        </w:rPr>
      </w:pPr>
      <w:r w:rsidRPr="000174D6">
        <w:rPr>
          <w:rFonts w:ascii="Garamond" w:hAnsi="Garamond"/>
        </w:rPr>
        <w:t xml:space="preserve">Protokoły testów specjalistycznych </w:t>
      </w:r>
      <w:r w:rsidR="00790BD6" w:rsidRPr="000174D6">
        <w:rPr>
          <w:rFonts w:ascii="Garamond" w:hAnsi="Garamond"/>
        </w:rPr>
        <w:t>muszą być dostarczone</w:t>
      </w:r>
      <w:r w:rsidRPr="000174D6">
        <w:rPr>
          <w:rFonts w:ascii="Garamond" w:hAnsi="Garamond"/>
        </w:rPr>
        <w:t xml:space="preserve"> przez ich bezpośredniego Wykonawcę do Działu </w:t>
      </w:r>
      <w:r w:rsidR="000174D6">
        <w:rPr>
          <w:rFonts w:ascii="Garamond" w:hAnsi="Garamond"/>
        </w:rPr>
        <w:t>Administracyjno</w:t>
      </w:r>
      <w:r w:rsidRPr="000174D6">
        <w:rPr>
          <w:rFonts w:ascii="Garamond" w:hAnsi="Garamond"/>
        </w:rPr>
        <w:t xml:space="preserve"> - Technicznego w jak najkrótszym terminie od ich wykonania,</w:t>
      </w:r>
    </w:p>
    <w:p w:rsidR="000C1186" w:rsidRDefault="000C1186" w:rsidP="00790BD6">
      <w:pPr>
        <w:numPr>
          <w:ilvl w:val="0"/>
          <w:numId w:val="37"/>
        </w:numPr>
        <w:spacing w:after="0"/>
        <w:jc w:val="both"/>
        <w:rPr>
          <w:rFonts w:ascii="Garamond" w:hAnsi="Garamond"/>
        </w:rPr>
      </w:pPr>
      <w:r w:rsidRPr="000174D6">
        <w:rPr>
          <w:rFonts w:ascii="Garamond" w:hAnsi="Garamond"/>
        </w:rPr>
        <w:t>Zamawiający wymaga, aby fakt wykonania testów specjalistycznych został potwierdzony wpisem do</w:t>
      </w:r>
      <w:r w:rsidR="00790BD6" w:rsidRPr="000174D6">
        <w:rPr>
          <w:rFonts w:ascii="Garamond" w:hAnsi="Garamond"/>
        </w:rPr>
        <w:t xml:space="preserve"> paszportu technicznego aparatu.</w:t>
      </w:r>
    </w:p>
    <w:p w:rsidR="000D6619" w:rsidRPr="00416AF4" w:rsidRDefault="000D6619" w:rsidP="006A5000">
      <w:pPr>
        <w:pStyle w:val="Podtytu"/>
        <w:spacing w:line="276" w:lineRule="auto"/>
        <w:rPr>
          <w:rFonts w:ascii="Garamond" w:hAnsi="Garamond" w:cs="Garamond"/>
          <w:sz w:val="22"/>
          <w:szCs w:val="22"/>
        </w:rPr>
      </w:pPr>
    </w:p>
    <w:p w:rsidR="000D6619" w:rsidRPr="000174D6" w:rsidRDefault="000D6619" w:rsidP="008F6BE3">
      <w:pPr>
        <w:pStyle w:val="Bezodstpw"/>
        <w:spacing w:line="276" w:lineRule="auto"/>
        <w:jc w:val="center"/>
        <w:rPr>
          <w:rFonts w:ascii="Garamond" w:hAnsi="Garamond" w:cs="Garamond"/>
          <w:b/>
          <w:bCs/>
          <w:sz w:val="22"/>
          <w:szCs w:val="22"/>
        </w:rPr>
      </w:pPr>
      <w:r w:rsidRPr="000174D6">
        <w:rPr>
          <w:rFonts w:ascii="Garamond" w:hAnsi="Garamond" w:cs="Garamond"/>
          <w:b/>
          <w:bCs/>
          <w:sz w:val="22"/>
          <w:szCs w:val="22"/>
        </w:rPr>
        <w:t xml:space="preserve">§ 3. </w:t>
      </w:r>
      <w:r w:rsidR="007769CC" w:rsidRPr="000174D6">
        <w:rPr>
          <w:rFonts w:ascii="Garamond" w:hAnsi="Garamond" w:cs="Garamond"/>
          <w:b/>
          <w:bCs/>
          <w:sz w:val="22"/>
          <w:szCs w:val="22"/>
        </w:rPr>
        <w:t>GWARANCJA I POZOSTAŁE ZOBOWIĄZANIA STRON</w:t>
      </w:r>
    </w:p>
    <w:p w:rsidR="007769CC" w:rsidRPr="000174D6" w:rsidRDefault="007769CC" w:rsidP="007769CC">
      <w:pPr>
        <w:pStyle w:val="Bezodstpw"/>
        <w:numPr>
          <w:ilvl w:val="0"/>
          <w:numId w:val="21"/>
        </w:numPr>
        <w:spacing w:line="276" w:lineRule="auto"/>
        <w:ind w:left="284" w:hanging="284"/>
        <w:rPr>
          <w:rFonts w:ascii="Garamond" w:hAnsi="Garamond" w:cs="Garamond"/>
          <w:bCs/>
          <w:szCs w:val="22"/>
        </w:rPr>
      </w:pPr>
      <w:r w:rsidRPr="000174D6">
        <w:rPr>
          <w:rFonts w:ascii="Garamond" w:hAnsi="Garamond"/>
          <w:sz w:val="22"/>
        </w:rPr>
        <w:t xml:space="preserve">Wykonawca udzieli </w:t>
      </w:r>
      <w:r w:rsidRPr="000174D6">
        <w:rPr>
          <w:rFonts w:ascii="Garamond" w:hAnsi="Garamond"/>
          <w:b/>
          <w:sz w:val="22"/>
          <w:u w:val="single"/>
        </w:rPr>
        <w:t>min. …. miesięcznej gwarancji</w:t>
      </w:r>
      <w:r w:rsidRPr="000174D6">
        <w:rPr>
          <w:rFonts w:ascii="Garamond" w:hAnsi="Garamond"/>
          <w:sz w:val="22"/>
        </w:rPr>
        <w:t xml:space="preserve"> </w:t>
      </w:r>
      <w:r w:rsidRPr="000174D6">
        <w:rPr>
          <w:rFonts w:ascii="Garamond" w:hAnsi="Garamond"/>
          <w:b/>
          <w:i/>
          <w:sz w:val="22"/>
        </w:rPr>
        <w:t>(</w:t>
      </w:r>
      <w:r w:rsidR="00B7624A">
        <w:rPr>
          <w:rFonts w:ascii="Garamond" w:hAnsi="Garamond"/>
          <w:b/>
          <w:i/>
          <w:sz w:val="22"/>
        </w:rPr>
        <w:t>zgodny</w:t>
      </w:r>
      <w:r w:rsidRPr="000174D6">
        <w:rPr>
          <w:rFonts w:ascii="Garamond" w:hAnsi="Garamond"/>
          <w:b/>
          <w:i/>
          <w:sz w:val="22"/>
        </w:rPr>
        <w:t xml:space="preserve"> </w:t>
      </w:r>
      <w:r w:rsidR="00B7624A">
        <w:rPr>
          <w:rFonts w:ascii="Garamond" w:hAnsi="Garamond"/>
          <w:b/>
          <w:i/>
          <w:sz w:val="22"/>
        </w:rPr>
        <w:t>z</w:t>
      </w:r>
      <w:r w:rsidRPr="000174D6">
        <w:rPr>
          <w:rFonts w:ascii="Garamond" w:hAnsi="Garamond"/>
          <w:b/>
          <w:i/>
          <w:sz w:val="22"/>
        </w:rPr>
        <w:t xml:space="preserve"> ofer</w:t>
      </w:r>
      <w:r w:rsidR="00B7624A">
        <w:rPr>
          <w:rFonts w:ascii="Garamond" w:hAnsi="Garamond"/>
          <w:b/>
          <w:i/>
          <w:sz w:val="22"/>
        </w:rPr>
        <w:t>tą</w:t>
      </w:r>
      <w:r w:rsidRPr="000174D6">
        <w:rPr>
          <w:rFonts w:ascii="Garamond" w:hAnsi="Garamond"/>
          <w:b/>
          <w:i/>
          <w:sz w:val="22"/>
        </w:rPr>
        <w:t xml:space="preserve"> Wykonawcy</w:t>
      </w:r>
      <w:r w:rsidRPr="000174D6">
        <w:rPr>
          <w:rFonts w:ascii="Garamond" w:hAnsi="Garamond"/>
          <w:sz w:val="22"/>
        </w:rPr>
        <w:t>)  na zastosowane podzespoły</w:t>
      </w:r>
      <w:r w:rsidR="008B4BB1" w:rsidRPr="000174D6">
        <w:rPr>
          <w:rFonts w:ascii="Garamond" w:hAnsi="Garamond"/>
          <w:sz w:val="22"/>
        </w:rPr>
        <w:t>/części zamienne</w:t>
      </w:r>
      <w:r w:rsidRPr="000174D6">
        <w:rPr>
          <w:rFonts w:ascii="Garamond" w:hAnsi="Garamond"/>
          <w:sz w:val="22"/>
        </w:rPr>
        <w:t>, licząc od daty wykonania usługi</w:t>
      </w:r>
      <w:r w:rsidR="008B4BB1" w:rsidRPr="000174D6">
        <w:rPr>
          <w:rFonts w:ascii="Garamond" w:hAnsi="Garamond"/>
          <w:sz w:val="22"/>
        </w:rPr>
        <w:t>, wyszczególnione w protokole naprawy i paszporcie technicznym</w:t>
      </w:r>
      <w:r w:rsidRPr="000174D6">
        <w:rPr>
          <w:rFonts w:ascii="Garamond" w:hAnsi="Garamond"/>
          <w:sz w:val="22"/>
        </w:rPr>
        <w:t>.</w:t>
      </w:r>
    </w:p>
    <w:p w:rsidR="007769CC" w:rsidRPr="007769CC" w:rsidRDefault="007769CC" w:rsidP="007769CC">
      <w:pPr>
        <w:pStyle w:val="Bezodstpw"/>
        <w:numPr>
          <w:ilvl w:val="0"/>
          <w:numId w:val="21"/>
        </w:numPr>
        <w:spacing w:line="276" w:lineRule="auto"/>
        <w:ind w:left="284" w:hanging="284"/>
        <w:rPr>
          <w:rFonts w:ascii="Garamond" w:hAnsi="Garamond" w:cs="Garamond"/>
          <w:bCs/>
          <w:szCs w:val="22"/>
        </w:rPr>
      </w:pPr>
      <w:r w:rsidRPr="007769CC">
        <w:rPr>
          <w:rFonts w:ascii="Garamond" w:eastAsia="Calibri" w:hAnsi="Garamond" w:cs="Times New Roman"/>
          <w:color w:val="000000"/>
          <w:sz w:val="22"/>
          <w:szCs w:val="22"/>
        </w:rPr>
        <w:t xml:space="preserve">W okresie gwarancji Wykonawca zobowiązuje się do usuwania wszelkich zaistniałych wad </w:t>
      </w:r>
      <w:r w:rsidRPr="007769CC">
        <w:rPr>
          <w:rFonts w:ascii="Garamond" w:eastAsia="Calibri" w:hAnsi="Garamond" w:cs="Times New Roman"/>
          <w:sz w:val="22"/>
          <w:szCs w:val="22"/>
        </w:rPr>
        <w:t>jakie zostaną ujawnione</w:t>
      </w:r>
      <w:r w:rsidRPr="007769CC">
        <w:rPr>
          <w:rFonts w:ascii="Garamond" w:eastAsia="Calibri" w:hAnsi="Garamond" w:cs="Times New Roman"/>
          <w:color w:val="000000"/>
          <w:sz w:val="22"/>
          <w:szCs w:val="22"/>
        </w:rPr>
        <w:t xml:space="preserve">, </w:t>
      </w:r>
      <w:r w:rsidRPr="007769CC">
        <w:rPr>
          <w:rFonts w:ascii="Garamond" w:eastAsia="Calibri" w:hAnsi="Garamond" w:cs="Times New Roman"/>
          <w:sz w:val="22"/>
          <w:szCs w:val="22"/>
        </w:rPr>
        <w:t xml:space="preserve">albo </w:t>
      </w:r>
      <w:r w:rsidRPr="007769CC">
        <w:rPr>
          <w:rFonts w:ascii="Garamond" w:eastAsia="Calibri" w:hAnsi="Garamond" w:cs="Times New Roman"/>
          <w:color w:val="000000"/>
          <w:sz w:val="22"/>
          <w:szCs w:val="22"/>
        </w:rPr>
        <w:t xml:space="preserve">zobowiązuje się </w:t>
      </w:r>
      <w:r w:rsidRPr="007769CC">
        <w:rPr>
          <w:rFonts w:ascii="Garamond" w:eastAsia="Calibri" w:hAnsi="Garamond" w:cs="Times New Roman"/>
          <w:sz w:val="22"/>
          <w:szCs w:val="22"/>
        </w:rPr>
        <w:t xml:space="preserve">nadzorować usuwanie wad przez podmiot, któremu to powierzył,                 a ponadto </w:t>
      </w:r>
      <w:r w:rsidRPr="007769CC">
        <w:rPr>
          <w:rFonts w:ascii="Garamond" w:eastAsia="Calibri" w:hAnsi="Garamond" w:cs="Times New Roman"/>
          <w:color w:val="000000"/>
          <w:sz w:val="22"/>
          <w:szCs w:val="22"/>
        </w:rPr>
        <w:t xml:space="preserve">zobowiązuje się </w:t>
      </w:r>
      <w:r w:rsidRPr="007769CC">
        <w:rPr>
          <w:rFonts w:ascii="Garamond" w:eastAsia="Calibri" w:hAnsi="Garamond" w:cs="Times New Roman"/>
          <w:sz w:val="22"/>
          <w:szCs w:val="22"/>
        </w:rPr>
        <w:t>uczestniczyć w zakresie i sposób wskazany przez Zamawiającego                             w ewentualnych postępowaniach sądowych lub toczących się przed innymi organami, w następstwie ujawnionych wad.</w:t>
      </w:r>
    </w:p>
    <w:p w:rsidR="00A15F20" w:rsidRPr="000174D6" w:rsidRDefault="007769CC" w:rsidP="00A15F20">
      <w:pPr>
        <w:pStyle w:val="Bezodstpw"/>
        <w:numPr>
          <w:ilvl w:val="0"/>
          <w:numId w:val="21"/>
        </w:numPr>
        <w:spacing w:line="276" w:lineRule="auto"/>
        <w:ind w:left="284" w:hanging="284"/>
        <w:rPr>
          <w:rFonts w:ascii="Garamond" w:hAnsi="Garamond" w:cs="Garamond"/>
          <w:bCs/>
          <w:szCs w:val="22"/>
        </w:rPr>
      </w:pPr>
      <w:r w:rsidRPr="000174D6">
        <w:rPr>
          <w:rFonts w:ascii="Garamond" w:eastAsia="Calibri" w:hAnsi="Garamond" w:cs="Times New Roman"/>
          <w:sz w:val="22"/>
          <w:szCs w:val="22"/>
        </w:rPr>
        <w:t xml:space="preserve">Zamawiający każdorazowo pisemnie wyznaczy Wykonawcy termin na usunięcie wad, uwzględniając czas uzasadniony technicznie, </w:t>
      </w:r>
      <w:r w:rsidRPr="000174D6">
        <w:rPr>
          <w:rFonts w:ascii="Garamond" w:eastAsia="Calibri" w:hAnsi="Garamond" w:cs="Times New Roman"/>
          <w:b/>
          <w:sz w:val="22"/>
          <w:szCs w:val="22"/>
        </w:rPr>
        <w:t>nie krótszy jednak niż 7 dni</w:t>
      </w:r>
      <w:r w:rsidRPr="000174D6">
        <w:rPr>
          <w:rFonts w:ascii="Garamond" w:eastAsia="Calibri" w:hAnsi="Garamond" w:cs="Times New Roman"/>
          <w:sz w:val="22"/>
          <w:szCs w:val="22"/>
        </w:rPr>
        <w:t xml:space="preserve">. </w:t>
      </w:r>
    </w:p>
    <w:p w:rsidR="007769CC" w:rsidRPr="000174D6" w:rsidRDefault="007769CC" w:rsidP="00A15F20">
      <w:pPr>
        <w:pStyle w:val="Bezodstpw"/>
        <w:numPr>
          <w:ilvl w:val="0"/>
          <w:numId w:val="21"/>
        </w:numPr>
        <w:spacing w:line="276" w:lineRule="auto"/>
        <w:ind w:left="284" w:hanging="284"/>
        <w:rPr>
          <w:rFonts w:ascii="Garamond" w:hAnsi="Garamond" w:cs="Garamond"/>
          <w:bCs/>
          <w:szCs w:val="22"/>
        </w:rPr>
      </w:pPr>
      <w:r w:rsidRPr="000174D6">
        <w:rPr>
          <w:rFonts w:ascii="Garamond" w:eastAsia="Calibri" w:hAnsi="Garamond" w:cs="Times New Roman"/>
          <w:sz w:val="22"/>
          <w:szCs w:val="22"/>
        </w:rPr>
        <w:t xml:space="preserve">W przypadku nieusunięcia wady w terminie określonym w ust. </w:t>
      </w:r>
      <w:r w:rsidR="00A15F20" w:rsidRPr="000174D6">
        <w:rPr>
          <w:rFonts w:ascii="Garamond" w:eastAsia="Calibri" w:hAnsi="Garamond" w:cs="Times New Roman"/>
          <w:sz w:val="22"/>
          <w:szCs w:val="22"/>
        </w:rPr>
        <w:t>3</w:t>
      </w:r>
      <w:r w:rsidR="007A497B" w:rsidRPr="000174D6">
        <w:rPr>
          <w:rFonts w:ascii="Garamond" w:eastAsia="Calibri" w:hAnsi="Garamond" w:cs="Times New Roman"/>
          <w:sz w:val="22"/>
          <w:szCs w:val="22"/>
        </w:rPr>
        <w:t xml:space="preserve"> </w:t>
      </w:r>
      <w:r w:rsidRPr="000174D6">
        <w:rPr>
          <w:rFonts w:ascii="Garamond" w:eastAsia="Calibri" w:hAnsi="Garamond" w:cs="Times New Roman"/>
          <w:sz w:val="22"/>
          <w:szCs w:val="22"/>
        </w:rPr>
        <w:t xml:space="preserve">Wykonawca zobowiązany </w:t>
      </w:r>
      <w:r w:rsidR="00A15F20" w:rsidRPr="000174D6">
        <w:rPr>
          <w:rFonts w:ascii="Garamond" w:eastAsia="Calibri" w:hAnsi="Garamond" w:cs="Times New Roman"/>
          <w:sz w:val="22"/>
          <w:szCs w:val="22"/>
        </w:rPr>
        <w:t>będzie</w:t>
      </w:r>
      <w:r w:rsidRPr="000174D6">
        <w:rPr>
          <w:rFonts w:ascii="Garamond" w:eastAsia="Calibri" w:hAnsi="Garamond" w:cs="Times New Roman"/>
          <w:sz w:val="22"/>
          <w:szCs w:val="22"/>
        </w:rPr>
        <w:t xml:space="preserve"> do zapłaty kary umownej</w:t>
      </w:r>
      <w:r w:rsidR="00A15F20" w:rsidRPr="000174D6">
        <w:rPr>
          <w:rFonts w:ascii="Garamond" w:eastAsia="Calibri" w:hAnsi="Garamond" w:cs="Times New Roman"/>
          <w:sz w:val="22"/>
          <w:szCs w:val="22"/>
        </w:rPr>
        <w:t>,</w:t>
      </w:r>
      <w:r w:rsidRPr="000174D6">
        <w:rPr>
          <w:rFonts w:ascii="Garamond" w:eastAsia="Calibri" w:hAnsi="Garamond" w:cs="Times New Roman"/>
          <w:sz w:val="22"/>
          <w:szCs w:val="22"/>
        </w:rPr>
        <w:t xml:space="preserve"> zgodnie z </w:t>
      </w:r>
      <w:r w:rsidR="007A497B" w:rsidRPr="000174D6">
        <w:rPr>
          <w:rFonts w:ascii="Garamond" w:eastAsia="Calibri" w:hAnsi="Garamond" w:cs="Times New Roman"/>
          <w:sz w:val="22"/>
          <w:szCs w:val="22"/>
        </w:rPr>
        <w:t>§ 8 ust. 2 pkt 8</w:t>
      </w:r>
      <w:r w:rsidRPr="000174D6">
        <w:rPr>
          <w:rFonts w:ascii="Garamond" w:eastAsia="Calibri" w:hAnsi="Garamond" w:cs="Times New Roman"/>
          <w:sz w:val="22"/>
          <w:szCs w:val="22"/>
        </w:rPr>
        <w:t>) niniejszej Umowy, a ponadto:</w:t>
      </w:r>
    </w:p>
    <w:p w:rsidR="00A15F20" w:rsidRPr="000174D6" w:rsidRDefault="007769CC" w:rsidP="00A15F20">
      <w:pPr>
        <w:numPr>
          <w:ilvl w:val="1"/>
          <w:numId w:val="21"/>
        </w:numPr>
        <w:spacing w:after="0"/>
        <w:ind w:left="567" w:hanging="283"/>
        <w:jc w:val="both"/>
        <w:rPr>
          <w:rFonts w:ascii="Garamond" w:eastAsia="Calibri" w:hAnsi="Garamond" w:cs="Times New Roman"/>
          <w:lang w:eastAsia="en-US"/>
        </w:rPr>
      </w:pPr>
      <w:r w:rsidRPr="000174D6">
        <w:rPr>
          <w:rFonts w:ascii="Garamond" w:eastAsia="Calibri" w:hAnsi="Garamond" w:cs="Times New Roman"/>
          <w:lang w:eastAsia="en-US"/>
        </w:rPr>
        <w:t>Zamawiający ma prawo usunąć wady we własnym zakresie i obciążyć Wykonawcę pełnymi kosztami ich usunięcia,</w:t>
      </w:r>
    </w:p>
    <w:p w:rsidR="007769CC" w:rsidRPr="000174D6" w:rsidRDefault="007769CC" w:rsidP="00A15F20">
      <w:pPr>
        <w:numPr>
          <w:ilvl w:val="1"/>
          <w:numId w:val="21"/>
        </w:numPr>
        <w:spacing w:after="0"/>
        <w:ind w:left="567" w:hanging="283"/>
        <w:jc w:val="both"/>
        <w:rPr>
          <w:rFonts w:ascii="Garamond" w:eastAsia="Calibri" w:hAnsi="Garamond" w:cs="Times New Roman"/>
          <w:lang w:eastAsia="en-US"/>
        </w:rPr>
      </w:pPr>
      <w:r w:rsidRPr="000174D6">
        <w:rPr>
          <w:rFonts w:ascii="Garamond" w:eastAsia="Calibri" w:hAnsi="Garamond" w:cs="Times New Roman"/>
          <w:lang w:eastAsia="en-US"/>
        </w:rPr>
        <w:t>Wykonawca wyraża zgodę na potrącenie z wynagrodzenia kwoty równoważącej koszty usunięcia wad.</w:t>
      </w:r>
    </w:p>
    <w:p w:rsidR="00A15F20" w:rsidRPr="000174D6" w:rsidRDefault="00A15F20" w:rsidP="00A15F20">
      <w:pPr>
        <w:numPr>
          <w:ilvl w:val="0"/>
          <w:numId w:val="21"/>
        </w:numPr>
        <w:spacing w:after="0"/>
        <w:ind w:left="284" w:hanging="284"/>
        <w:jc w:val="both"/>
        <w:rPr>
          <w:rFonts w:ascii="Garamond" w:eastAsia="Calibri" w:hAnsi="Garamond" w:cs="Times New Roman"/>
          <w:lang w:eastAsia="en-US"/>
        </w:rPr>
      </w:pPr>
      <w:r w:rsidRPr="000174D6">
        <w:rPr>
          <w:rFonts w:ascii="Garamond" w:eastAsia="Calibri" w:hAnsi="Garamond" w:cs="Times New Roman"/>
          <w:lang w:eastAsia="en-US"/>
        </w:rPr>
        <w:t>Zamawiający zobowiązuje się do pisemnego zawiadomienia Wykonawcy o wykryciu wad w terminie nie późniejszym niż 14 dni od dnia jej wykrycia.</w:t>
      </w:r>
    </w:p>
    <w:p w:rsidR="00A15F20" w:rsidRPr="000174D6" w:rsidRDefault="007769CC" w:rsidP="00A15F20">
      <w:pPr>
        <w:numPr>
          <w:ilvl w:val="0"/>
          <w:numId w:val="21"/>
        </w:numPr>
        <w:spacing w:after="0"/>
        <w:ind w:left="284" w:hanging="284"/>
        <w:jc w:val="both"/>
        <w:rPr>
          <w:rFonts w:ascii="Garamond" w:eastAsia="Calibri" w:hAnsi="Garamond" w:cs="Times New Roman"/>
          <w:lang w:eastAsia="en-US"/>
        </w:rPr>
      </w:pPr>
      <w:r w:rsidRPr="000174D6">
        <w:rPr>
          <w:rFonts w:ascii="Garamond" w:eastAsia="Calibri" w:hAnsi="Garamond" w:cs="Times New Roman"/>
          <w:lang w:eastAsia="en-US"/>
        </w:rPr>
        <w:t xml:space="preserve">Okres gwarancji wskazany w ust. 1 ulega przedłużeniu o czas oczekiwania na usunięcie wad zgłoszonych Wykonawcy. </w:t>
      </w:r>
    </w:p>
    <w:p w:rsidR="007769CC" w:rsidRPr="000174D6" w:rsidRDefault="007769CC" w:rsidP="00A15F20">
      <w:pPr>
        <w:numPr>
          <w:ilvl w:val="0"/>
          <w:numId w:val="21"/>
        </w:numPr>
        <w:spacing w:after="0"/>
        <w:ind w:left="284" w:hanging="284"/>
        <w:jc w:val="both"/>
        <w:rPr>
          <w:rFonts w:ascii="Garamond" w:eastAsia="Calibri" w:hAnsi="Garamond" w:cs="Times New Roman"/>
          <w:lang w:eastAsia="en-US"/>
        </w:rPr>
      </w:pPr>
      <w:r w:rsidRPr="000174D6">
        <w:rPr>
          <w:rFonts w:ascii="Garamond" w:eastAsia="Calibri" w:hAnsi="Garamond" w:cs="Times New Roman"/>
          <w:lang w:eastAsia="en-US"/>
        </w:rPr>
        <w:t>Wszelkie koszty związane z gwarancją</w:t>
      </w:r>
      <w:r w:rsidR="00D3159E" w:rsidRPr="000174D6">
        <w:rPr>
          <w:rFonts w:ascii="Garamond" w:eastAsia="Calibri" w:hAnsi="Garamond" w:cs="Times New Roman"/>
          <w:lang w:eastAsia="en-US"/>
        </w:rPr>
        <w:t xml:space="preserve">, o której mowa w ust. 1 </w:t>
      </w:r>
      <w:r w:rsidRPr="000174D6">
        <w:rPr>
          <w:rFonts w:ascii="Garamond" w:eastAsia="Calibri" w:hAnsi="Garamond" w:cs="Times New Roman"/>
          <w:lang w:eastAsia="en-US"/>
        </w:rPr>
        <w:t xml:space="preserve"> ponosi Wykonawca. </w:t>
      </w:r>
    </w:p>
    <w:p w:rsidR="00A677D3" w:rsidRPr="000174D6" w:rsidRDefault="00A677D3" w:rsidP="00A15F20">
      <w:pPr>
        <w:numPr>
          <w:ilvl w:val="0"/>
          <w:numId w:val="21"/>
        </w:numPr>
        <w:spacing w:after="0"/>
        <w:ind w:left="284" w:hanging="284"/>
        <w:jc w:val="both"/>
        <w:rPr>
          <w:rFonts w:ascii="Garamond" w:eastAsia="Calibri" w:hAnsi="Garamond" w:cs="Times New Roman"/>
          <w:lang w:eastAsia="en-US"/>
        </w:rPr>
      </w:pPr>
      <w:r w:rsidRPr="000174D6">
        <w:rPr>
          <w:rFonts w:ascii="Garamond" w:eastAsia="Calibri" w:hAnsi="Garamond" w:cs="Times New Roman"/>
          <w:lang w:eastAsia="en-US"/>
        </w:rPr>
        <w:t xml:space="preserve">Wykonawca ponosi pełna odpowiedzialność za wyrządzone szkody Zamawiającemu i osobom trzecim w związku z nienależytym wykonaniem przedmiotu umowy i polegającym na wadliwej naprawie sprzętu. </w:t>
      </w:r>
    </w:p>
    <w:p w:rsidR="002249FE" w:rsidRPr="000174D6" w:rsidRDefault="002249FE" w:rsidP="002249FE">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 xml:space="preserve">Wykonawca </w:t>
      </w:r>
      <w:r w:rsidRPr="000174D6">
        <w:rPr>
          <w:rFonts w:ascii="Garamond" w:hAnsi="Garamond" w:cs="Garamond"/>
          <w:b/>
          <w:bCs/>
          <w:sz w:val="22"/>
          <w:szCs w:val="22"/>
        </w:rPr>
        <w:t xml:space="preserve">w terminie </w:t>
      </w:r>
      <w:r w:rsidR="00681DBE" w:rsidRPr="000174D6">
        <w:rPr>
          <w:rFonts w:ascii="Garamond" w:hAnsi="Garamond" w:cs="Garamond"/>
          <w:b/>
          <w:bCs/>
          <w:sz w:val="22"/>
          <w:szCs w:val="22"/>
        </w:rPr>
        <w:t>21 dni</w:t>
      </w:r>
      <w:r w:rsidRPr="000174D6">
        <w:rPr>
          <w:rFonts w:ascii="Garamond" w:hAnsi="Garamond" w:cs="Garamond"/>
          <w:bCs/>
          <w:sz w:val="22"/>
          <w:szCs w:val="22"/>
        </w:rPr>
        <w:t xml:space="preserve"> od daty zawarcia umowy przedstawi pisemnie do akceptacji Zamawiającego „</w:t>
      </w:r>
      <w:r w:rsidRPr="000174D6">
        <w:rPr>
          <w:rFonts w:ascii="Garamond" w:hAnsi="Garamond" w:cs="Garamond"/>
          <w:b/>
          <w:bCs/>
          <w:sz w:val="22"/>
          <w:szCs w:val="22"/>
          <w:u w:val="single"/>
        </w:rPr>
        <w:t>Roczny harmonogram konserwacji/przeglądów</w:t>
      </w:r>
      <w:r w:rsidRPr="000174D6">
        <w:rPr>
          <w:rFonts w:ascii="Garamond" w:hAnsi="Garamond" w:cs="Garamond"/>
          <w:bCs/>
          <w:sz w:val="22"/>
          <w:szCs w:val="22"/>
        </w:rPr>
        <w:t>”</w:t>
      </w:r>
      <w:r w:rsidR="00681DBE" w:rsidRPr="000174D6">
        <w:rPr>
          <w:rFonts w:ascii="Garamond" w:hAnsi="Garamond" w:cs="Garamond"/>
          <w:bCs/>
          <w:sz w:val="22"/>
          <w:szCs w:val="22"/>
        </w:rPr>
        <w:t>.</w:t>
      </w:r>
    </w:p>
    <w:p w:rsidR="00681DBE" w:rsidRPr="000174D6" w:rsidRDefault="00681DBE" w:rsidP="00681DBE">
      <w:pPr>
        <w:pStyle w:val="Bezodstpw"/>
        <w:numPr>
          <w:ilvl w:val="0"/>
          <w:numId w:val="39"/>
        </w:numPr>
        <w:spacing w:line="276" w:lineRule="auto"/>
        <w:rPr>
          <w:rFonts w:ascii="Garamond" w:hAnsi="Garamond" w:cs="Garamond"/>
          <w:bCs/>
          <w:sz w:val="22"/>
          <w:szCs w:val="22"/>
        </w:rPr>
      </w:pPr>
      <w:r w:rsidRPr="000174D6">
        <w:rPr>
          <w:rFonts w:ascii="Garamond" w:hAnsi="Garamond" w:cs="Garamond"/>
          <w:bCs/>
          <w:sz w:val="22"/>
          <w:szCs w:val="22"/>
        </w:rPr>
        <w:t xml:space="preserve">Zamawiający </w:t>
      </w:r>
      <w:r w:rsidRPr="000174D6">
        <w:rPr>
          <w:rFonts w:ascii="Garamond" w:hAnsi="Garamond" w:cs="Garamond"/>
          <w:b/>
          <w:bCs/>
          <w:sz w:val="22"/>
          <w:szCs w:val="22"/>
        </w:rPr>
        <w:t>w terminie 3 dni</w:t>
      </w:r>
      <w:r w:rsidRPr="000174D6">
        <w:rPr>
          <w:rFonts w:ascii="Garamond" w:hAnsi="Garamond" w:cs="Garamond"/>
          <w:bCs/>
          <w:sz w:val="22"/>
          <w:szCs w:val="22"/>
        </w:rPr>
        <w:t xml:space="preserve"> od otrzymania „</w:t>
      </w:r>
      <w:r w:rsidRPr="00C91ED3">
        <w:rPr>
          <w:rFonts w:ascii="Garamond" w:hAnsi="Garamond" w:cs="Garamond"/>
          <w:bCs/>
          <w:i/>
          <w:sz w:val="22"/>
          <w:szCs w:val="22"/>
        </w:rPr>
        <w:t>Rocznego harmonogramu konserwacji/przeglądów</w:t>
      </w:r>
      <w:r w:rsidRPr="000174D6">
        <w:rPr>
          <w:rFonts w:ascii="Garamond" w:hAnsi="Garamond" w:cs="Garamond"/>
          <w:bCs/>
          <w:sz w:val="22"/>
          <w:szCs w:val="22"/>
        </w:rPr>
        <w:t xml:space="preserve">” zaakceptuje przesłany dokument lub </w:t>
      </w:r>
      <w:r w:rsidR="00C91ED3">
        <w:rPr>
          <w:rFonts w:ascii="Garamond" w:hAnsi="Garamond" w:cs="Garamond"/>
          <w:bCs/>
          <w:sz w:val="22"/>
          <w:szCs w:val="22"/>
        </w:rPr>
        <w:t>też zgłosi swoje uwagi do niego,</w:t>
      </w:r>
    </w:p>
    <w:p w:rsidR="00681DBE" w:rsidRPr="000174D6" w:rsidRDefault="00681DBE" w:rsidP="00681DBE">
      <w:pPr>
        <w:pStyle w:val="Bezodstpw"/>
        <w:numPr>
          <w:ilvl w:val="0"/>
          <w:numId w:val="39"/>
        </w:numPr>
        <w:spacing w:line="276" w:lineRule="auto"/>
        <w:rPr>
          <w:rFonts w:ascii="Garamond" w:hAnsi="Garamond" w:cs="Garamond"/>
          <w:bCs/>
          <w:sz w:val="22"/>
          <w:szCs w:val="22"/>
        </w:rPr>
      </w:pPr>
      <w:r w:rsidRPr="000174D6">
        <w:rPr>
          <w:rFonts w:ascii="Garamond" w:hAnsi="Garamond" w:cs="Garamond"/>
          <w:bCs/>
          <w:sz w:val="22"/>
          <w:szCs w:val="22"/>
        </w:rPr>
        <w:t xml:space="preserve">Wykonawca </w:t>
      </w:r>
      <w:r w:rsidRPr="000174D6">
        <w:rPr>
          <w:rFonts w:ascii="Garamond" w:hAnsi="Garamond" w:cs="Garamond"/>
          <w:b/>
          <w:bCs/>
          <w:sz w:val="22"/>
          <w:szCs w:val="22"/>
        </w:rPr>
        <w:t>w terminie 3 dni</w:t>
      </w:r>
      <w:r w:rsidRPr="000174D6">
        <w:rPr>
          <w:rFonts w:ascii="Garamond" w:hAnsi="Garamond" w:cs="Garamond"/>
          <w:bCs/>
          <w:sz w:val="22"/>
          <w:szCs w:val="22"/>
        </w:rPr>
        <w:t xml:space="preserve"> od otrzymania uwag, o których mowa w pkt 1) naniesie </w:t>
      </w:r>
      <w:r w:rsidR="00C91ED3">
        <w:rPr>
          <w:rFonts w:ascii="Garamond" w:hAnsi="Garamond" w:cs="Garamond"/>
          <w:bCs/>
          <w:sz w:val="22"/>
          <w:szCs w:val="22"/>
        </w:rPr>
        <w:t xml:space="preserve">                                          </w:t>
      </w:r>
      <w:r w:rsidR="00B7624A">
        <w:rPr>
          <w:rFonts w:ascii="Garamond" w:hAnsi="Garamond" w:cs="Garamond"/>
          <w:bCs/>
          <w:sz w:val="22"/>
          <w:szCs w:val="22"/>
        </w:rPr>
        <w:t xml:space="preserve">je </w:t>
      </w:r>
      <w:r w:rsidRPr="000174D6">
        <w:rPr>
          <w:rFonts w:ascii="Garamond" w:hAnsi="Garamond" w:cs="Garamond"/>
          <w:bCs/>
          <w:sz w:val="22"/>
          <w:szCs w:val="22"/>
        </w:rPr>
        <w:t>na „</w:t>
      </w:r>
      <w:r w:rsidRPr="00C91ED3">
        <w:rPr>
          <w:rFonts w:ascii="Garamond" w:hAnsi="Garamond" w:cs="Garamond"/>
          <w:bCs/>
          <w:i/>
          <w:sz w:val="22"/>
          <w:szCs w:val="22"/>
        </w:rPr>
        <w:t>Roczny harmonogram konserwacji/przeglądów</w:t>
      </w:r>
      <w:r w:rsidRPr="000174D6">
        <w:rPr>
          <w:rFonts w:ascii="Garamond" w:hAnsi="Garamond" w:cs="Garamond"/>
          <w:bCs/>
          <w:sz w:val="22"/>
          <w:szCs w:val="22"/>
        </w:rPr>
        <w:t>”</w:t>
      </w:r>
      <w:r w:rsidR="00C91ED3">
        <w:rPr>
          <w:rFonts w:ascii="Garamond" w:hAnsi="Garamond" w:cs="Garamond"/>
          <w:bCs/>
          <w:sz w:val="22"/>
          <w:szCs w:val="22"/>
        </w:rPr>
        <w:t>,</w:t>
      </w:r>
    </w:p>
    <w:p w:rsidR="00681DBE" w:rsidRPr="000174D6" w:rsidRDefault="00681DBE" w:rsidP="00681DBE">
      <w:pPr>
        <w:pStyle w:val="Bezodstpw"/>
        <w:numPr>
          <w:ilvl w:val="0"/>
          <w:numId w:val="39"/>
        </w:numPr>
        <w:spacing w:line="276" w:lineRule="auto"/>
        <w:rPr>
          <w:rFonts w:ascii="Garamond" w:hAnsi="Garamond" w:cs="Garamond"/>
          <w:bCs/>
          <w:sz w:val="22"/>
          <w:szCs w:val="22"/>
        </w:rPr>
      </w:pPr>
      <w:r w:rsidRPr="000174D6">
        <w:rPr>
          <w:rFonts w:ascii="Garamond" w:hAnsi="Garamond" w:cs="Garamond"/>
          <w:bCs/>
          <w:sz w:val="22"/>
          <w:szCs w:val="22"/>
        </w:rPr>
        <w:lastRenderedPageBreak/>
        <w:t xml:space="preserve">Każdy termin określony w ww. harmonogramie winien być ostatecznie potwierdzony przez obie Strony Umowy </w:t>
      </w:r>
      <w:r w:rsidRPr="000174D6">
        <w:rPr>
          <w:rFonts w:ascii="Garamond" w:hAnsi="Garamond" w:cs="Garamond"/>
          <w:b/>
          <w:bCs/>
          <w:sz w:val="22"/>
          <w:szCs w:val="22"/>
        </w:rPr>
        <w:t>najpóźniej na 7 dni</w:t>
      </w:r>
      <w:r w:rsidRPr="000174D6">
        <w:rPr>
          <w:rFonts w:ascii="Garamond" w:hAnsi="Garamond" w:cs="Garamond"/>
          <w:bCs/>
          <w:sz w:val="22"/>
          <w:szCs w:val="22"/>
        </w:rPr>
        <w:t xml:space="preserve"> przed wyznaczonym terminem konserwacji/przeglądu.</w:t>
      </w:r>
    </w:p>
    <w:p w:rsidR="00681DBE" w:rsidRPr="000174D6" w:rsidRDefault="00681DBE" w:rsidP="00681DBE">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 xml:space="preserve">Pierwszy przegląd wymagającej tego aparatury/urządzeń winien rozpocząć się </w:t>
      </w:r>
      <w:r w:rsidRPr="000174D6">
        <w:rPr>
          <w:rFonts w:ascii="Garamond" w:hAnsi="Garamond" w:cs="Garamond"/>
          <w:b/>
          <w:bCs/>
          <w:sz w:val="22"/>
          <w:szCs w:val="22"/>
        </w:rPr>
        <w:t>nie później niż                       w terminie 30 dni roboczych</w:t>
      </w:r>
      <w:r w:rsidRPr="000174D6">
        <w:rPr>
          <w:rFonts w:ascii="Garamond" w:hAnsi="Garamond" w:cs="Garamond"/>
          <w:bCs/>
          <w:sz w:val="22"/>
          <w:szCs w:val="22"/>
        </w:rPr>
        <w:t xml:space="preserve"> od daty zawarcia umowy, z wyłączeniem aparatury/urządzeń posiadających aktualny przegląd techniczny. W takim przypadku przegląd zostanie wykonany                             w terminie zgodnym z interwałem czasowym uwzględniającym aktualność przeglądu.</w:t>
      </w:r>
    </w:p>
    <w:p w:rsidR="00681DBE" w:rsidRPr="000174D6" w:rsidRDefault="00681DBE" w:rsidP="00681DBE">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 xml:space="preserve">Wykonawca zobowiązany </w:t>
      </w:r>
      <w:r w:rsidR="00EF3256" w:rsidRPr="000174D6">
        <w:rPr>
          <w:rFonts w:ascii="Garamond" w:hAnsi="Garamond" w:cs="Garamond"/>
          <w:bCs/>
          <w:sz w:val="22"/>
          <w:szCs w:val="22"/>
        </w:rPr>
        <w:t>jest do bieżącego informowania Z</w:t>
      </w:r>
      <w:r w:rsidRPr="000174D6">
        <w:rPr>
          <w:rFonts w:ascii="Garamond" w:hAnsi="Garamond" w:cs="Garamond"/>
          <w:bCs/>
          <w:sz w:val="22"/>
          <w:szCs w:val="22"/>
        </w:rPr>
        <w:t>amawiającego o stanie technicznym sprzętu oraz o warunkach jego prawidłowej obsługi.</w:t>
      </w:r>
    </w:p>
    <w:p w:rsidR="00394B72" w:rsidRPr="000174D6" w:rsidRDefault="00681DBE" w:rsidP="00681DBE">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 xml:space="preserve">Wykonawca zobowiązany jest do </w:t>
      </w:r>
      <w:r w:rsidR="00394B72" w:rsidRPr="000174D6">
        <w:rPr>
          <w:rFonts w:ascii="Garamond" w:hAnsi="Garamond" w:cs="Garamond"/>
          <w:bCs/>
          <w:sz w:val="22"/>
          <w:szCs w:val="22"/>
        </w:rPr>
        <w:t xml:space="preserve">każdorazowego </w:t>
      </w:r>
      <w:r w:rsidRPr="000174D6">
        <w:rPr>
          <w:rFonts w:ascii="Garamond" w:hAnsi="Garamond" w:cs="Garamond"/>
          <w:bCs/>
          <w:sz w:val="22"/>
          <w:szCs w:val="22"/>
        </w:rPr>
        <w:t xml:space="preserve">potwierdzania czynności </w:t>
      </w:r>
      <w:r w:rsidR="00394B72" w:rsidRPr="000174D6">
        <w:rPr>
          <w:rFonts w:ascii="Garamond" w:hAnsi="Garamond" w:cs="Garamond"/>
          <w:bCs/>
          <w:sz w:val="22"/>
          <w:szCs w:val="22"/>
        </w:rPr>
        <w:t>przeglądowych, serwisowych i naprawczych</w:t>
      </w:r>
      <w:r w:rsidRPr="000174D6">
        <w:rPr>
          <w:rFonts w:ascii="Garamond" w:hAnsi="Garamond" w:cs="Garamond"/>
          <w:bCs/>
          <w:sz w:val="22"/>
          <w:szCs w:val="22"/>
        </w:rPr>
        <w:t xml:space="preserve"> w paszporcie technicznym  aparatury / urządzenia medycznego tj. </w:t>
      </w:r>
      <w:r w:rsidR="00394B72" w:rsidRPr="000174D6">
        <w:rPr>
          <w:rFonts w:ascii="Garamond" w:hAnsi="Garamond" w:cs="Garamond"/>
          <w:bCs/>
          <w:sz w:val="22"/>
          <w:szCs w:val="22"/>
        </w:rPr>
        <w:t xml:space="preserve">poprzez </w:t>
      </w:r>
      <w:r w:rsidRPr="000174D6">
        <w:rPr>
          <w:rFonts w:ascii="Garamond" w:hAnsi="Garamond" w:cs="Garamond"/>
          <w:bCs/>
          <w:sz w:val="22"/>
          <w:szCs w:val="22"/>
        </w:rPr>
        <w:t xml:space="preserve">wprowadzanie każdorazowo wpisu o wykonanych czynnościach, uszkodzeniach oraz o dopuszczeniu lub nie aparatury medycznej do dalszego użytkowania, z podaniem daty ich aktualności/ daty następnego przeglądu/ daty obowiązywania gwarancji na </w:t>
      </w:r>
      <w:r w:rsidR="00394B72" w:rsidRPr="000174D6">
        <w:rPr>
          <w:rFonts w:ascii="Garamond" w:hAnsi="Garamond" w:cs="Garamond"/>
          <w:bCs/>
          <w:sz w:val="22"/>
          <w:szCs w:val="22"/>
        </w:rPr>
        <w:t xml:space="preserve">wymienione </w:t>
      </w:r>
      <w:r w:rsidRPr="000174D6">
        <w:rPr>
          <w:rFonts w:ascii="Garamond" w:hAnsi="Garamond" w:cs="Garamond"/>
          <w:bCs/>
          <w:sz w:val="22"/>
          <w:szCs w:val="22"/>
        </w:rPr>
        <w:t>podzespoły, części zamienne</w:t>
      </w:r>
      <w:r w:rsidR="00394B72" w:rsidRPr="000174D6">
        <w:rPr>
          <w:rFonts w:ascii="Garamond" w:hAnsi="Garamond" w:cs="Garamond"/>
          <w:bCs/>
          <w:sz w:val="22"/>
          <w:szCs w:val="22"/>
        </w:rPr>
        <w:t xml:space="preserve"> oraz poprzez załączenie protokołu przeglądowego w języku polskim (</w:t>
      </w:r>
      <w:r w:rsidR="00394B72" w:rsidRPr="00C91ED3">
        <w:rPr>
          <w:rFonts w:ascii="Garamond" w:hAnsi="Garamond" w:cs="Garamond"/>
          <w:bCs/>
          <w:i/>
          <w:sz w:val="22"/>
          <w:szCs w:val="22"/>
        </w:rPr>
        <w:t>lub z tłumaczeniem na język polski</w:t>
      </w:r>
      <w:r w:rsidR="00394B72" w:rsidRPr="000174D6">
        <w:rPr>
          <w:rFonts w:ascii="Garamond" w:hAnsi="Garamond" w:cs="Garamond"/>
          <w:bCs/>
          <w:sz w:val="22"/>
          <w:szCs w:val="22"/>
        </w:rPr>
        <w:t>).</w:t>
      </w:r>
    </w:p>
    <w:p w:rsidR="00EF3256" w:rsidRPr="000174D6" w:rsidRDefault="00681DBE" w:rsidP="00EF3256">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 xml:space="preserve">Zamawiający wymaga, aby potwierdzenie wykonania czynności </w:t>
      </w:r>
      <w:r w:rsidR="00EA1F8C" w:rsidRPr="000174D6">
        <w:rPr>
          <w:rFonts w:ascii="Garamond" w:hAnsi="Garamond" w:cs="Garamond"/>
          <w:bCs/>
          <w:sz w:val="22"/>
          <w:szCs w:val="22"/>
        </w:rPr>
        <w:t xml:space="preserve">przeglądowych, serwisowych </w:t>
      </w:r>
      <w:r w:rsidR="00647004" w:rsidRPr="000174D6">
        <w:rPr>
          <w:rFonts w:ascii="Garamond" w:hAnsi="Garamond" w:cs="Garamond"/>
          <w:bCs/>
          <w:sz w:val="22"/>
          <w:szCs w:val="22"/>
        </w:rPr>
        <w:t xml:space="preserve">                          </w:t>
      </w:r>
      <w:r w:rsidR="00EA1F8C" w:rsidRPr="000174D6">
        <w:rPr>
          <w:rFonts w:ascii="Garamond" w:hAnsi="Garamond" w:cs="Garamond"/>
          <w:bCs/>
          <w:sz w:val="22"/>
          <w:szCs w:val="22"/>
        </w:rPr>
        <w:t>i naprawczych</w:t>
      </w:r>
      <w:r w:rsidR="00394B72" w:rsidRPr="000174D6">
        <w:rPr>
          <w:rFonts w:ascii="Garamond" w:hAnsi="Garamond" w:cs="Garamond"/>
          <w:bCs/>
          <w:sz w:val="22"/>
          <w:szCs w:val="22"/>
        </w:rPr>
        <w:t xml:space="preserve"> w </w:t>
      </w:r>
      <w:r w:rsidRPr="000174D6">
        <w:rPr>
          <w:rFonts w:ascii="Garamond" w:hAnsi="Garamond" w:cs="Garamond"/>
          <w:bCs/>
          <w:sz w:val="22"/>
          <w:szCs w:val="22"/>
        </w:rPr>
        <w:t xml:space="preserve">paszporcie technicznym i protokole </w:t>
      </w:r>
      <w:r w:rsidR="00394B72" w:rsidRPr="000174D6">
        <w:rPr>
          <w:rFonts w:ascii="Garamond" w:hAnsi="Garamond" w:cs="Garamond"/>
          <w:bCs/>
          <w:sz w:val="22"/>
          <w:szCs w:val="22"/>
        </w:rPr>
        <w:t xml:space="preserve">przeglądowym </w:t>
      </w:r>
      <w:r w:rsidRPr="000174D6">
        <w:rPr>
          <w:rFonts w:ascii="Garamond" w:hAnsi="Garamond" w:cs="Garamond"/>
          <w:bCs/>
          <w:sz w:val="22"/>
          <w:szCs w:val="22"/>
        </w:rPr>
        <w:t>zostało autoryzowane przez Wykonawcę pieczęcią z nazwą firmy, pieczęcią imienną i podpisem inżyniera serwisu (</w:t>
      </w:r>
      <w:r w:rsidRPr="000174D6">
        <w:rPr>
          <w:rFonts w:ascii="Garamond" w:hAnsi="Garamond" w:cs="Garamond"/>
          <w:bCs/>
          <w:i/>
          <w:sz w:val="22"/>
          <w:szCs w:val="22"/>
        </w:rPr>
        <w:t>w przypadku braku pieczęci imiennej wymagany jest czytelny podpis</w:t>
      </w:r>
      <w:r w:rsidR="00394B72" w:rsidRPr="000174D6">
        <w:rPr>
          <w:rFonts w:ascii="Garamond" w:hAnsi="Garamond" w:cs="Garamond"/>
          <w:bCs/>
          <w:sz w:val="22"/>
          <w:szCs w:val="22"/>
        </w:rPr>
        <w:t>).</w:t>
      </w:r>
    </w:p>
    <w:p w:rsidR="00EF3256" w:rsidRPr="000174D6" w:rsidRDefault="00EF3256" w:rsidP="00EF3256">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W przypadku braku możliwości usunięcia usterek i awarii podczas przeglądu (</w:t>
      </w:r>
      <w:r w:rsidRPr="00C91ED3">
        <w:rPr>
          <w:rFonts w:ascii="Garamond" w:hAnsi="Garamond" w:cs="Garamond"/>
          <w:bCs/>
          <w:i/>
          <w:sz w:val="22"/>
          <w:szCs w:val="22"/>
        </w:rPr>
        <w:t>konieczność wymiany podzespołu</w:t>
      </w:r>
      <w:r w:rsidRPr="000174D6">
        <w:rPr>
          <w:rFonts w:ascii="Garamond" w:hAnsi="Garamond" w:cs="Garamond"/>
          <w:bCs/>
          <w:sz w:val="22"/>
          <w:szCs w:val="22"/>
        </w:rPr>
        <w:t xml:space="preserve">) Wykonawca </w:t>
      </w:r>
      <w:r w:rsidRPr="000174D6">
        <w:rPr>
          <w:rFonts w:ascii="Garamond" w:hAnsi="Garamond" w:cs="Garamond"/>
          <w:bCs/>
          <w:sz w:val="22"/>
          <w:szCs w:val="22"/>
          <w:u w:val="single"/>
        </w:rPr>
        <w:t>nieodpłatne</w:t>
      </w:r>
      <w:r w:rsidRPr="000174D6">
        <w:rPr>
          <w:rFonts w:ascii="Garamond" w:hAnsi="Garamond" w:cs="Garamond"/>
          <w:bCs/>
          <w:sz w:val="22"/>
          <w:szCs w:val="22"/>
        </w:rPr>
        <w:t xml:space="preserve"> przedstawi </w:t>
      </w:r>
      <w:r w:rsidR="00E82038" w:rsidRPr="000174D6">
        <w:rPr>
          <w:rFonts w:ascii="Garamond" w:hAnsi="Garamond" w:cs="Garamond"/>
          <w:b/>
          <w:bCs/>
          <w:sz w:val="22"/>
          <w:szCs w:val="22"/>
        </w:rPr>
        <w:t>w terminie 5 dni</w:t>
      </w:r>
      <w:r w:rsidR="00E82038" w:rsidRPr="000174D6">
        <w:rPr>
          <w:rFonts w:ascii="Garamond" w:hAnsi="Garamond" w:cs="Garamond"/>
          <w:bCs/>
          <w:sz w:val="22"/>
          <w:szCs w:val="22"/>
        </w:rPr>
        <w:t xml:space="preserve"> od daty dokonania przeglądu, </w:t>
      </w:r>
      <w:r w:rsidR="00C91ED3">
        <w:rPr>
          <w:rFonts w:ascii="Garamond" w:hAnsi="Garamond" w:cs="Garamond"/>
          <w:bCs/>
          <w:sz w:val="22"/>
          <w:szCs w:val="22"/>
        </w:rPr>
        <w:t xml:space="preserve">                            </w:t>
      </w:r>
      <w:r w:rsidRPr="000174D6">
        <w:rPr>
          <w:rFonts w:ascii="Garamond" w:hAnsi="Garamond" w:cs="Garamond"/>
          <w:bCs/>
          <w:sz w:val="22"/>
          <w:szCs w:val="22"/>
        </w:rPr>
        <w:t xml:space="preserve">do akceptacji Zamawiającemu </w:t>
      </w:r>
      <w:r w:rsidRPr="000174D6">
        <w:rPr>
          <w:rFonts w:ascii="Garamond" w:hAnsi="Garamond" w:cs="Garamond"/>
          <w:b/>
          <w:bCs/>
          <w:sz w:val="22"/>
          <w:szCs w:val="22"/>
        </w:rPr>
        <w:t>kosztorys naprawczy</w:t>
      </w:r>
      <w:r w:rsidRPr="000174D6">
        <w:rPr>
          <w:rFonts w:ascii="Garamond" w:hAnsi="Garamond" w:cs="Garamond"/>
          <w:bCs/>
          <w:sz w:val="22"/>
          <w:szCs w:val="22"/>
        </w:rPr>
        <w:t xml:space="preserve">. </w:t>
      </w:r>
    </w:p>
    <w:p w:rsidR="00EF3256" w:rsidRPr="000174D6" w:rsidRDefault="00EF3256" w:rsidP="00EF3256">
      <w:pPr>
        <w:pStyle w:val="Bezodstpw"/>
        <w:numPr>
          <w:ilvl w:val="0"/>
          <w:numId w:val="40"/>
        </w:numPr>
        <w:spacing w:line="276" w:lineRule="auto"/>
        <w:rPr>
          <w:rFonts w:ascii="Garamond" w:hAnsi="Garamond" w:cs="Garamond"/>
          <w:bCs/>
          <w:sz w:val="22"/>
          <w:szCs w:val="22"/>
        </w:rPr>
      </w:pPr>
      <w:r w:rsidRPr="000174D6">
        <w:rPr>
          <w:rFonts w:ascii="Garamond" w:hAnsi="Garamond" w:cs="Garamond"/>
          <w:bCs/>
          <w:sz w:val="22"/>
          <w:szCs w:val="22"/>
        </w:rPr>
        <w:t xml:space="preserve">Zamawiający </w:t>
      </w:r>
      <w:r w:rsidRPr="000174D6">
        <w:rPr>
          <w:rFonts w:ascii="Garamond" w:hAnsi="Garamond" w:cs="Garamond"/>
          <w:bCs/>
          <w:sz w:val="22"/>
          <w:szCs w:val="22"/>
          <w:u w:val="single"/>
        </w:rPr>
        <w:t>nie jest zobowiązany</w:t>
      </w:r>
      <w:r w:rsidRPr="000174D6">
        <w:rPr>
          <w:rFonts w:ascii="Garamond" w:hAnsi="Garamond" w:cs="Garamond"/>
          <w:bCs/>
          <w:sz w:val="22"/>
          <w:szCs w:val="22"/>
        </w:rPr>
        <w:t xml:space="preserve"> do zlecenia Wykonawcy dokonania naprawy zdiagno</w:t>
      </w:r>
      <w:r w:rsidR="00C91ED3">
        <w:rPr>
          <w:rFonts w:ascii="Garamond" w:hAnsi="Garamond" w:cs="Garamond"/>
          <w:bCs/>
          <w:sz w:val="22"/>
          <w:szCs w:val="22"/>
        </w:rPr>
        <w:t>zowanej przez Wykonawcę usterki</w:t>
      </w:r>
      <w:r w:rsidRPr="000174D6">
        <w:rPr>
          <w:rFonts w:ascii="Garamond" w:hAnsi="Garamond" w:cs="Garamond"/>
          <w:bCs/>
          <w:sz w:val="22"/>
          <w:szCs w:val="22"/>
        </w:rPr>
        <w:t>,</w:t>
      </w:r>
    </w:p>
    <w:p w:rsidR="00EF3256" w:rsidRPr="000174D6" w:rsidRDefault="00EF3256" w:rsidP="00EF3256">
      <w:pPr>
        <w:pStyle w:val="Bezodstpw"/>
        <w:numPr>
          <w:ilvl w:val="0"/>
          <w:numId w:val="40"/>
        </w:numPr>
        <w:spacing w:line="276" w:lineRule="auto"/>
        <w:rPr>
          <w:rFonts w:ascii="Garamond" w:hAnsi="Garamond" w:cs="Garamond"/>
          <w:bCs/>
          <w:sz w:val="22"/>
          <w:szCs w:val="22"/>
        </w:rPr>
      </w:pPr>
      <w:r w:rsidRPr="000174D6">
        <w:rPr>
          <w:rFonts w:ascii="Garamond" w:hAnsi="Garamond" w:cs="Garamond"/>
          <w:bCs/>
          <w:sz w:val="22"/>
          <w:szCs w:val="22"/>
        </w:rPr>
        <w:t xml:space="preserve">Niezależnie od zgody Zamawiającego na naprawę lub jej zaniechanie, Wykonawca </w:t>
      </w:r>
      <w:r w:rsidRPr="00C91ED3">
        <w:rPr>
          <w:rFonts w:ascii="Garamond" w:hAnsi="Garamond" w:cs="Garamond"/>
          <w:bCs/>
          <w:sz w:val="22"/>
          <w:szCs w:val="22"/>
          <w:u w:val="single"/>
        </w:rPr>
        <w:t xml:space="preserve">nie może </w:t>
      </w:r>
      <w:r w:rsidRPr="000174D6">
        <w:rPr>
          <w:rFonts w:ascii="Garamond" w:hAnsi="Garamond" w:cs="Garamond"/>
          <w:bCs/>
          <w:sz w:val="22"/>
          <w:szCs w:val="22"/>
        </w:rPr>
        <w:t>domagać się zapłaty za wykonaną diagnostykę przekazanej do wyceny kosztów naprawy aparatury/urządzenia.</w:t>
      </w:r>
    </w:p>
    <w:p w:rsidR="00FB0F06" w:rsidRPr="000174D6" w:rsidRDefault="00FB0F06" w:rsidP="00394B72">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Wykonawca zobowiązany jest niezwłocznie informować Zamawiającego o konieczności przeprowadzenia naprawy, jeśli stwierdzi taką konieczność w trakcie przeglądu technicznego.</w:t>
      </w:r>
    </w:p>
    <w:p w:rsidR="00394B72" w:rsidRPr="000174D6" w:rsidRDefault="00220A52" w:rsidP="00394B72">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 xml:space="preserve">Odbiór </w:t>
      </w:r>
      <w:r w:rsidR="007769CC" w:rsidRPr="000174D6">
        <w:rPr>
          <w:rFonts w:ascii="Garamond" w:hAnsi="Garamond" w:cs="Garamond"/>
          <w:bCs/>
          <w:sz w:val="22"/>
          <w:szCs w:val="22"/>
        </w:rPr>
        <w:t>aparatury/</w:t>
      </w:r>
      <w:r w:rsidRPr="000174D6">
        <w:rPr>
          <w:rFonts w:ascii="Garamond" w:hAnsi="Garamond" w:cs="Garamond"/>
          <w:bCs/>
          <w:sz w:val="22"/>
          <w:szCs w:val="22"/>
        </w:rPr>
        <w:t>urządzenia medycznego od Zamawiającego i jej dostawa po przeglądzie lub naprawie odbywać się będzie na koszt Wykonawcy, niezależnie od zgody Zamawiającego na naprawę lub jej zaniechanie, bez dodatkowych kosztów dla Zamawiającego</w:t>
      </w:r>
      <w:r w:rsidR="00AC0C82" w:rsidRPr="000174D6">
        <w:rPr>
          <w:rFonts w:ascii="Garamond" w:hAnsi="Garamond" w:cs="Garamond"/>
          <w:bCs/>
          <w:sz w:val="22"/>
          <w:szCs w:val="22"/>
        </w:rPr>
        <w:t>.</w:t>
      </w:r>
    </w:p>
    <w:p w:rsidR="00AC0C82" w:rsidRPr="000174D6" w:rsidRDefault="00AC0C82" w:rsidP="00394B72">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W przypadku braku możliwości naprawy przekazanego do wyceny kosztów aparatury/urządzenia medycznego, Wykonawca wystawi nieodpłatnie orzeczenie techniczne będące podstawą do dokonania kasacji aparatury/urządzenia medycznego przez Zamawiającego.</w:t>
      </w:r>
    </w:p>
    <w:p w:rsidR="00647004" w:rsidRPr="000174D6" w:rsidRDefault="00647004" w:rsidP="00394B72">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 xml:space="preserve">Naprawy aparatury/urządzenia medycznego objętego niniejszą Umową dokonywane będą przy </w:t>
      </w:r>
      <w:r w:rsidR="00056149" w:rsidRPr="000174D6">
        <w:rPr>
          <w:rFonts w:ascii="Garamond" w:hAnsi="Garamond" w:cs="Garamond"/>
          <w:bCs/>
          <w:sz w:val="22"/>
          <w:szCs w:val="22"/>
        </w:rPr>
        <w:t>użyciu</w:t>
      </w:r>
      <w:r w:rsidRPr="000174D6">
        <w:rPr>
          <w:rFonts w:ascii="Garamond" w:hAnsi="Garamond" w:cs="Garamond"/>
          <w:bCs/>
          <w:sz w:val="22"/>
          <w:szCs w:val="22"/>
        </w:rPr>
        <w:t xml:space="preserve"> kompatybilnych podzespołów i części zamiennych.</w:t>
      </w:r>
    </w:p>
    <w:p w:rsidR="00D50FC4" w:rsidRPr="000174D6" w:rsidRDefault="00647004" w:rsidP="00D50FC4">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bCs/>
          <w:sz w:val="22"/>
          <w:szCs w:val="22"/>
        </w:rPr>
        <w:t>Naprawy aparatury/urządzenia medycznego objętego niniejszą Umową wymagające wymiany podzespołów, wykryte podczas przeglądów, wykonywane będą na podstawie odrębnych „</w:t>
      </w:r>
      <w:r w:rsidRPr="000174D6">
        <w:rPr>
          <w:rFonts w:ascii="Garamond" w:hAnsi="Garamond" w:cs="Garamond"/>
          <w:b/>
          <w:bCs/>
          <w:sz w:val="22"/>
          <w:szCs w:val="22"/>
        </w:rPr>
        <w:t>Poleceń wykonania</w:t>
      </w:r>
      <w:r w:rsidRPr="000174D6">
        <w:rPr>
          <w:rFonts w:ascii="Garamond" w:hAnsi="Garamond" w:cs="Garamond"/>
          <w:bCs/>
          <w:sz w:val="22"/>
          <w:szCs w:val="22"/>
        </w:rPr>
        <w:t xml:space="preserve">”  zleconych przez Zamawiającego, po uprzednim zaakceptowaniu przez Zamawiającego kosztorysu naprawczego, o którym mowa w  ust. 14. </w:t>
      </w:r>
    </w:p>
    <w:p w:rsidR="00DE1630" w:rsidRDefault="00D50FC4" w:rsidP="00DE1630">
      <w:pPr>
        <w:pStyle w:val="Bezodstpw"/>
        <w:numPr>
          <w:ilvl w:val="0"/>
          <w:numId w:val="21"/>
        </w:numPr>
        <w:spacing w:line="276" w:lineRule="auto"/>
        <w:ind w:left="284" w:hanging="284"/>
        <w:rPr>
          <w:rFonts w:ascii="Garamond" w:hAnsi="Garamond" w:cs="Garamond"/>
          <w:bCs/>
          <w:sz w:val="22"/>
          <w:szCs w:val="22"/>
        </w:rPr>
      </w:pPr>
      <w:r w:rsidRPr="000174D6">
        <w:rPr>
          <w:rFonts w:ascii="Garamond" w:hAnsi="Garamond" w:cs="Garamond"/>
          <w:sz w:val="22"/>
          <w:szCs w:val="22"/>
        </w:rPr>
        <w:t>Wykonawca zobowiązany jest do dokonania naprawy, o której mowa w ust. 1</w:t>
      </w:r>
      <w:r w:rsidR="007A497B" w:rsidRPr="000174D6">
        <w:rPr>
          <w:rFonts w:ascii="Garamond" w:hAnsi="Garamond" w:cs="Garamond"/>
          <w:sz w:val="22"/>
          <w:szCs w:val="22"/>
        </w:rPr>
        <w:t>9</w:t>
      </w:r>
      <w:r w:rsidRPr="000174D6">
        <w:rPr>
          <w:rFonts w:ascii="Garamond" w:hAnsi="Garamond" w:cs="Garamond"/>
          <w:sz w:val="22"/>
          <w:szCs w:val="22"/>
        </w:rPr>
        <w:t xml:space="preserve"> </w:t>
      </w:r>
      <w:r w:rsidRPr="000174D6">
        <w:rPr>
          <w:rFonts w:ascii="Garamond" w:hAnsi="Garamond" w:cs="Garamond"/>
          <w:b/>
          <w:sz w:val="22"/>
          <w:szCs w:val="22"/>
        </w:rPr>
        <w:t xml:space="preserve">najpóźniej w terminie </w:t>
      </w:r>
      <w:r w:rsidR="00DE1630">
        <w:rPr>
          <w:rFonts w:ascii="Garamond" w:hAnsi="Garamond" w:cs="Garamond"/>
          <w:b/>
          <w:sz w:val="22"/>
          <w:szCs w:val="22"/>
        </w:rPr>
        <w:t>14</w:t>
      </w:r>
      <w:r w:rsidRPr="000174D6">
        <w:rPr>
          <w:rFonts w:ascii="Garamond" w:hAnsi="Garamond" w:cs="Garamond"/>
          <w:b/>
          <w:sz w:val="22"/>
          <w:szCs w:val="22"/>
        </w:rPr>
        <w:t xml:space="preserve"> dni</w:t>
      </w:r>
      <w:r w:rsidRPr="000174D6">
        <w:rPr>
          <w:rFonts w:ascii="Garamond" w:hAnsi="Garamond" w:cs="Garamond"/>
          <w:sz w:val="22"/>
          <w:szCs w:val="22"/>
        </w:rPr>
        <w:t xml:space="preserve"> od dnia otrzymania  </w:t>
      </w:r>
      <w:r w:rsidRPr="00C91ED3">
        <w:rPr>
          <w:rFonts w:ascii="Garamond" w:hAnsi="Garamond" w:cs="Garamond"/>
          <w:bCs/>
          <w:i/>
          <w:sz w:val="22"/>
          <w:szCs w:val="22"/>
        </w:rPr>
        <w:t>„Polecenia wykonania”</w:t>
      </w:r>
      <w:r w:rsidRPr="000174D6">
        <w:rPr>
          <w:rFonts w:ascii="Garamond" w:hAnsi="Garamond" w:cs="Garamond"/>
          <w:bCs/>
          <w:sz w:val="22"/>
          <w:szCs w:val="22"/>
        </w:rPr>
        <w:t xml:space="preserve">  od Zamawiającego.</w:t>
      </w:r>
    </w:p>
    <w:p w:rsidR="00DE1630" w:rsidRPr="00DE1630" w:rsidRDefault="00DE1630" w:rsidP="00DE1630">
      <w:pPr>
        <w:pStyle w:val="Bezodstpw"/>
        <w:numPr>
          <w:ilvl w:val="0"/>
          <w:numId w:val="21"/>
        </w:numPr>
        <w:spacing w:line="276" w:lineRule="auto"/>
        <w:ind w:left="284" w:hanging="284"/>
        <w:rPr>
          <w:rFonts w:ascii="Garamond" w:hAnsi="Garamond" w:cs="Garamond"/>
          <w:bCs/>
          <w:sz w:val="22"/>
          <w:szCs w:val="22"/>
        </w:rPr>
      </w:pPr>
      <w:r w:rsidRPr="00DE1630">
        <w:rPr>
          <w:rFonts w:ascii="Garamond" w:hAnsi="Garamond"/>
          <w:sz w:val="22"/>
          <w:szCs w:val="22"/>
          <w:lang w:eastAsia="de-DE"/>
        </w:rPr>
        <w:t>W przy</w:t>
      </w:r>
      <w:r>
        <w:rPr>
          <w:rFonts w:ascii="Garamond" w:hAnsi="Garamond"/>
          <w:sz w:val="22"/>
          <w:szCs w:val="22"/>
          <w:lang w:eastAsia="de-DE"/>
        </w:rPr>
        <w:t>padku wymiany części zamiennych:</w:t>
      </w:r>
    </w:p>
    <w:p w:rsidR="00DE1630" w:rsidRPr="00DE1630" w:rsidRDefault="00DE1630" w:rsidP="00DE1630">
      <w:pPr>
        <w:pStyle w:val="Bezodstpw"/>
        <w:numPr>
          <w:ilvl w:val="1"/>
          <w:numId w:val="45"/>
        </w:numPr>
        <w:spacing w:line="276" w:lineRule="auto"/>
        <w:ind w:left="709" w:hanging="425"/>
        <w:rPr>
          <w:rFonts w:ascii="Garamond" w:hAnsi="Garamond" w:cs="Garamond"/>
          <w:bCs/>
          <w:sz w:val="22"/>
          <w:szCs w:val="22"/>
        </w:rPr>
      </w:pPr>
      <w:r w:rsidRPr="00DE1630">
        <w:rPr>
          <w:rFonts w:ascii="Garamond" w:hAnsi="Garamond"/>
          <w:sz w:val="22"/>
          <w:szCs w:val="22"/>
          <w:lang w:eastAsia="de-DE"/>
        </w:rPr>
        <w:t>w razie wystąpienia przez osobę trzecią z roszczeniem przeciwko Zamawiającemu, że wymieniona część narusza prawa własności intelektualnej lub przemysłowej, Zamawiający niezwłocznie zawiadomi Wykonawcę o tym roszczeniu oraz udzieli Wykonawcy pełnych i kompletnych informacji na ten temat, a także umożliwi pełny wgląd w dokument</w:t>
      </w:r>
      <w:r>
        <w:rPr>
          <w:rFonts w:ascii="Garamond" w:hAnsi="Garamond"/>
          <w:sz w:val="22"/>
          <w:szCs w:val="22"/>
          <w:lang w:eastAsia="de-DE"/>
        </w:rPr>
        <w:t>ację związana z tym roszczeniem,</w:t>
      </w:r>
    </w:p>
    <w:p w:rsidR="00DE1630" w:rsidRPr="00DE1630" w:rsidRDefault="00DE1630" w:rsidP="00DE1630">
      <w:pPr>
        <w:pStyle w:val="Bezodstpw"/>
        <w:numPr>
          <w:ilvl w:val="1"/>
          <w:numId w:val="45"/>
        </w:numPr>
        <w:spacing w:line="276" w:lineRule="auto"/>
        <w:ind w:left="709" w:hanging="425"/>
        <w:rPr>
          <w:rFonts w:ascii="Garamond" w:hAnsi="Garamond" w:cs="Garamond"/>
          <w:bCs/>
          <w:sz w:val="22"/>
          <w:szCs w:val="22"/>
        </w:rPr>
      </w:pPr>
      <w:r w:rsidRPr="00DE1630">
        <w:rPr>
          <w:rFonts w:ascii="Garamond" w:hAnsi="Garamond"/>
          <w:sz w:val="22"/>
          <w:szCs w:val="22"/>
          <w:lang w:eastAsia="de-DE"/>
        </w:rPr>
        <w:lastRenderedPageBreak/>
        <w:t>w razie zaistnienia roszczenia osoby trzeciej, o którym mowa powyżej w pkt. 1) Zamawiający i Wykonawca przystąpią do wzajemnych konsultacji co do zakresu i trybu podjęcia środków prawem przewidzianych względem roszczenia osoby trzeciej. W przypadku nieosiągnięcia porozumienia  w terminie 7 dni od rozpoczęcia konsultacji w tym zakresie, obowiązywać będzie tryb opisany</w:t>
      </w:r>
      <w:r>
        <w:rPr>
          <w:rFonts w:ascii="Garamond" w:hAnsi="Garamond"/>
          <w:sz w:val="22"/>
          <w:szCs w:val="22"/>
          <w:lang w:eastAsia="de-DE"/>
        </w:rPr>
        <w:t xml:space="preserve"> poniżej w pkt. </w:t>
      </w:r>
      <w:r w:rsidRPr="00DE1630">
        <w:rPr>
          <w:rFonts w:ascii="Garamond" w:hAnsi="Garamond"/>
          <w:sz w:val="22"/>
          <w:szCs w:val="22"/>
          <w:lang w:eastAsia="de-DE"/>
        </w:rPr>
        <w:t>3).</w:t>
      </w:r>
    </w:p>
    <w:p w:rsidR="00DE1630" w:rsidRPr="00DE1630" w:rsidRDefault="00DE1630" w:rsidP="00DE1630">
      <w:pPr>
        <w:pStyle w:val="Bezodstpw"/>
        <w:numPr>
          <w:ilvl w:val="1"/>
          <w:numId w:val="45"/>
        </w:numPr>
        <w:spacing w:line="276" w:lineRule="auto"/>
        <w:ind w:left="709" w:hanging="425"/>
        <w:rPr>
          <w:rFonts w:ascii="Garamond" w:hAnsi="Garamond" w:cs="Garamond"/>
          <w:bCs/>
          <w:sz w:val="22"/>
          <w:szCs w:val="22"/>
        </w:rPr>
      </w:pPr>
      <w:r w:rsidRPr="00DE1630">
        <w:rPr>
          <w:rFonts w:ascii="Garamond" w:hAnsi="Garamond"/>
          <w:sz w:val="22"/>
          <w:szCs w:val="22"/>
          <w:lang w:eastAsia="de-DE"/>
        </w:rPr>
        <w:t xml:space="preserve">Zamawiający przekaże Wykonawcy wyłączną kontrolę nad postępowaniem w sprawie roszczenia oraz będzie świadczył na rzecz Wykonawcy wszelką możliwą pomoc jeśli Wykonawca tego zażąda. </w:t>
      </w:r>
    </w:p>
    <w:p w:rsidR="00DE1630" w:rsidRPr="00DE1630" w:rsidRDefault="00DE1630" w:rsidP="00DE1630">
      <w:pPr>
        <w:pStyle w:val="Akapitzlist"/>
        <w:numPr>
          <w:ilvl w:val="0"/>
          <w:numId w:val="21"/>
        </w:numPr>
        <w:spacing w:line="276" w:lineRule="auto"/>
        <w:ind w:left="426" w:hanging="426"/>
        <w:jc w:val="both"/>
        <w:rPr>
          <w:rFonts w:ascii="Garamond" w:hAnsi="Garamond"/>
          <w:sz w:val="22"/>
          <w:szCs w:val="22"/>
          <w:lang w:eastAsia="de-DE"/>
        </w:rPr>
      </w:pPr>
      <w:r w:rsidRPr="00DE1630">
        <w:rPr>
          <w:rFonts w:ascii="Garamond" w:hAnsi="Garamond"/>
          <w:sz w:val="22"/>
          <w:szCs w:val="22"/>
          <w:lang w:eastAsia="de-DE"/>
        </w:rPr>
        <w:t xml:space="preserve">W przypadku uznania roszczenia osoby trzeciej za zasadne Wykonawca będzie miał prawo, wedle własnego wyboru, do: </w:t>
      </w:r>
    </w:p>
    <w:p w:rsidR="00DE1630" w:rsidRPr="00DE1630" w:rsidRDefault="00DE1630" w:rsidP="00DE1630">
      <w:pPr>
        <w:pStyle w:val="Akapitzlist"/>
        <w:numPr>
          <w:ilvl w:val="0"/>
          <w:numId w:val="46"/>
        </w:numPr>
        <w:spacing w:line="276" w:lineRule="auto"/>
        <w:ind w:left="709" w:hanging="425"/>
        <w:jc w:val="both"/>
        <w:rPr>
          <w:rFonts w:ascii="Garamond" w:hAnsi="Garamond"/>
          <w:sz w:val="22"/>
          <w:szCs w:val="22"/>
          <w:lang w:eastAsia="de-DE"/>
        </w:rPr>
      </w:pPr>
      <w:r w:rsidRPr="00DE1630">
        <w:rPr>
          <w:rFonts w:ascii="Garamond" w:hAnsi="Garamond"/>
          <w:sz w:val="22"/>
          <w:szCs w:val="22"/>
          <w:lang w:eastAsia="de-DE"/>
        </w:rPr>
        <w:t xml:space="preserve">zapewnienia Zamawiającemu prawa do dalszego korzystania z wymienionej części </w:t>
      </w:r>
    </w:p>
    <w:p w:rsidR="00DE1630" w:rsidRPr="00DE1630" w:rsidRDefault="00DE1630" w:rsidP="00DE1630">
      <w:pPr>
        <w:pStyle w:val="Akapitzlist"/>
        <w:numPr>
          <w:ilvl w:val="0"/>
          <w:numId w:val="46"/>
        </w:numPr>
        <w:spacing w:line="276" w:lineRule="auto"/>
        <w:ind w:left="709" w:hanging="425"/>
        <w:jc w:val="both"/>
        <w:rPr>
          <w:rFonts w:ascii="Garamond" w:hAnsi="Garamond"/>
          <w:sz w:val="22"/>
          <w:szCs w:val="22"/>
          <w:lang w:eastAsia="de-DE"/>
        </w:rPr>
      </w:pPr>
      <w:r w:rsidRPr="00DE1630">
        <w:rPr>
          <w:rFonts w:ascii="Garamond" w:hAnsi="Garamond"/>
          <w:sz w:val="22"/>
          <w:szCs w:val="22"/>
          <w:lang w:eastAsia="de-DE"/>
        </w:rPr>
        <w:t xml:space="preserve">zastąpienia lub zmodyfikowania wymienionej części w celu uniknięcia naruszenia lub </w:t>
      </w:r>
    </w:p>
    <w:p w:rsidR="00DE1630" w:rsidRDefault="00DE1630" w:rsidP="00DE1630">
      <w:pPr>
        <w:pStyle w:val="Akapitzlist"/>
        <w:numPr>
          <w:ilvl w:val="0"/>
          <w:numId w:val="46"/>
        </w:numPr>
        <w:spacing w:line="276" w:lineRule="auto"/>
        <w:ind w:left="709" w:hanging="425"/>
        <w:jc w:val="both"/>
        <w:rPr>
          <w:rFonts w:ascii="Garamond" w:hAnsi="Garamond"/>
          <w:sz w:val="22"/>
          <w:szCs w:val="22"/>
          <w:lang w:eastAsia="de-DE"/>
        </w:rPr>
      </w:pPr>
      <w:r w:rsidRPr="00DE1630">
        <w:rPr>
          <w:rFonts w:ascii="Garamond" w:hAnsi="Garamond"/>
          <w:sz w:val="22"/>
          <w:szCs w:val="22"/>
          <w:lang w:eastAsia="de-DE"/>
        </w:rPr>
        <w:t>zapłaty odszkodowania w wysokości zasądzonej prawomocnym wyrokiem sądu i nie przekraczającej trzykrotności wartości brutto umowy.  </w:t>
      </w:r>
    </w:p>
    <w:p w:rsidR="00DE1630" w:rsidRPr="00DE1630" w:rsidRDefault="00DE1630" w:rsidP="00DE1630">
      <w:pPr>
        <w:pStyle w:val="Bezodstpw"/>
        <w:numPr>
          <w:ilvl w:val="0"/>
          <w:numId w:val="21"/>
        </w:numPr>
        <w:autoSpaceDE w:val="0"/>
        <w:autoSpaceDN w:val="0"/>
        <w:adjustRightInd w:val="0"/>
        <w:spacing w:line="276" w:lineRule="auto"/>
        <w:ind w:left="425" w:hanging="425"/>
        <w:rPr>
          <w:rFonts w:ascii="Garamond" w:hAnsi="Garamond" w:cs="Arial"/>
          <w:sz w:val="22"/>
        </w:rPr>
      </w:pPr>
      <w:r w:rsidRPr="00DE1630">
        <w:rPr>
          <w:rFonts w:ascii="Garamond" w:hAnsi="Garamond" w:cs="Arial"/>
          <w:sz w:val="22"/>
        </w:rPr>
        <w:t>W przypadku, gdy Wykonawca nie będzie w stanie dokonać naprawy aparatu starszego niż 10 lat                  z powodu braku części zamiennych, z uwagi na określony przez producenta okres zakończenia gwarantowanej dostępności części zamiennych dla aparatów (co zostanie pisemnie udokumentowane przez Wykonawcę), nie będzie rodziło to jakiejkolwiek odpowiedzialności cywilnoprawnej z jego strony, postanowień o karac</w:t>
      </w:r>
      <w:r>
        <w:rPr>
          <w:rFonts w:ascii="Garamond" w:hAnsi="Garamond" w:cs="Arial"/>
          <w:sz w:val="22"/>
        </w:rPr>
        <w:t>h umownych określonych w SIWZ.</w:t>
      </w:r>
    </w:p>
    <w:p w:rsidR="00DE1630" w:rsidRPr="000174D6" w:rsidRDefault="00DE1630" w:rsidP="00DE1630">
      <w:pPr>
        <w:pStyle w:val="Bezodstpw"/>
        <w:spacing w:line="276" w:lineRule="auto"/>
        <w:rPr>
          <w:rFonts w:ascii="Garamond" w:hAnsi="Garamond" w:cs="Garamond"/>
          <w:bCs/>
          <w:sz w:val="22"/>
          <w:szCs w:val="22"/>
        </w:rPr>
      </w:pPr>
    </w:p>
    <w:p w:rsidR="000174D6" w:rsidRDefault="000174D6" w:rsidP="00E14185">
      <w:pPr>
        <w:pStyle w:val="Bezodstpw"/>
        <w:spacing w:line="276" w:lineRule="auto"/>
        <w:rPr>
          <w:rFonts w:ascii="Garamond" w:hAnsi="Garamond" w:cs="Garamond"/>
          <w:b/>
          <w:bCs/>
          <w:sz w:val="22"/>
          <w:szCs w:val="22"/>
        </w:rPr>
      </w:pPr>
    </w:p>
    <w:p w:rsidR="000D6619" w:rsidRPr="008F6BE3" w:rsidRDefault="000D6619" w:rsidP="008F6BE3">
      <w:pPr>
        <w:pStyle w:val="Bezodstpw"/>
        <w:spacing w:line="276" w:lineRule="auto"/>
        <w:jc w:val="center"/>
        <w:rPr>
          <w:rFonts w:ascii="Garamond" w:hAnsi="Garamond" w:cs="Garamond"/>
          <w:b/>
          <w:bCs/>
          <w:sz w:val="22"/>
          <w:szCs w:val="22"/>
        </w:rPr>
      </w:pPr>
      <w:r>
        <w:rPr>
          <w:rFonts w:ascii="Garamond" w:hAnsi="Garamond" w:cs="Garamond"/>
          <w:b/>
          <w:bCs/>
          <w:sz w:val="22"/>
          <w:szCs w:val="22"/>
        </w:rPr>
        <w:t>§ 4</w:t>
      </w:r>
      <w:r w:rsidRPr="008F6BE3">
        <w:rPr>
          <w:rFonts w:ascii="Garamond" w:hAnsi="Garamond" w:cs="Garamond"/>
          <w:b/>
          <w:bCs/>
          <w:sz w:val="22"/>
          <w:szCs w:val="22"/>
        </w:rPr>
        <w:t>. OSOBY UPRAWNIONE DO REPREZENTOWANIA STRON</w:t>
      </w:r>
    </w:p>
    <w:p w:rsidR="000D6619" w:rsidRPr="000D264B" w:rsidRDefault="000D6619" w:rsidP="008F6BE3">
      <w:pPr>
        <w:numPr>
          <w:ilvl w:val="0"/>
          <w:numId w:val="2"/>
        </w:numPr>
        <w:tabs>
          <w:tab w:val="clear" w:pos="720"/>
        </w:tabs>
        <w:spacing w:after="0"/>
        <w:ind w:left="284" w:hanging="284"/>
        <w:jc w:val="both"/>
        <w:rPr>
          <w:rFonts w:ascii="Garamond" w:hAnsi="Garamond" w:cs="Garamond"/>
        </w:rPr>
      </w:pPr>
      <w:r w:rsidRPr="000D264B">
        <w:rPr>
          <w:rFonts w:ascii="Garamond" w:hAnsi="Garamond" w:cs="Garamond"/>
        </w:rPr>
        <w:t>Osobami uprawnionymi do reprezentowania Stron w trakcie realizacji niniejszej Umowy są:</w:t>
      </w:r>
    </w:p>
    <w:p w:rsidR="000D6619" w:rsidRPr="000D264B" w:rsidRDefault="000D6619" w:rsidP="00537519">
      <w:pPr>
        <w:pStyle w:val="Akapitzlist"/>
        <w:numPr>
          <w:ilvl w:val="1"/>
          <w:numId w:val="10"/>
        </w:numPr>
        <w:spacing w:line="276" w:lineRule="auto"/>
        <w:ind w:hanging="436"/>
        <w:jc w:val="both"/>
        <w:rPr>
          <w:rFonts w:ascii="Garamond" w:hAnsi="Garamond" w:cs="Garamond"/>
          <w:sz w:val="22"/>
          <w:szCs w:val="22"/>
        </w:rPr>
      </w:pPr>
      <w:r w:rsidRPr="000D264B">
        <w:rPr>
          <w:rFonts w:ascii="Garamond" w:hAnsi="Garamond" w:cs="Garamond"/>
          <w:sz w:val="22"/>
          <w:szCs w:val="22"/>
        </w:rPr>
        <w:t xml:space="preserve">po stronie </w:t>
      </w:r>
      <w:r w:rsidRPr="000D264B">
        <w:rPr>
          <w:rFonts w:ascii="Garamond" w:hAnsi="Garamond" w:cs="Garamond"/>
          <w:b/>
          <w:bCs/>
          <w:sz w:val="22"/>
          <w:szCs w:val="22"/>
        </w:rPr>
        <w:t>Zamawiającego</w:t>
      </w:r>
      <w:r w:rsidR="00E82038">
        <w:rPr>
          <w:rFonts w:ascii="Garamond" w:hAnsi="Garamond" w:cs="Garamond"/>
          <w:b/>
          <w:bCs/>
          <w:sz w:val="22"/>
          <w:szCs w:val="22"/>
        </w:rPr>
        <w:t xml:space="preserve"> – Dział Administracyjno-Techniczny</w:t>
      </w:r>
      <w:r w:rsidRPr="000D264B">
        <w:rPr>
          <w:rFonts w:ascii="Garamond" w:hAnsi="Garamond" w:cs="Garamond"/>
          <w:sz w:val="22"/>
          <w:szCs w:val="22"/>
        </w:rPr>
        <w:t xml:space="preserve">: </w:t>
      </w:r>
      <w:r w:rsidR="00E82038">
        <w:rPr>
          <w:rFonts w:ascii="Garamond" w:hAnsi="Garamond" w:cs="Garamond"/>
          <w:sz w:val="22"/>
          <w:szCs w:val="22"/>
        </w:rPr>
        <w:t xml:space="preserve">Pan </w:t>
      </w:r>
      <w:r w:rsidRPr="000D264B">
        <w:rPr>
          <w:rFonts w:ascii="Garamond" w:hAnsi="Garamond" w:cs="Garamond"/>
          <w:sz w:val="22"/>
          <w:szCs w:val="22"/>
        </w:rPr>
        <w:t>…………</w:t>
      </w:r>
      <w:r w:rsidR="00E82038">
        <w:rPr>
          <w:rFonts w:ascii="Garamond" w:hAnsi="Garamond" w:cs="Garamond"/>
          <w:sz w:val="22"/>
          <w:szCs w:val="22"/>
        </w:rPr>
        <w:t xml:space="preserve">tel.: ……………. </w:t>
      </w:r>
      <w:r w:rsidRPr="000D264B">
        <w:rPr>
          <w:rFonts w:ascii="Garamond" w:hAnsi="Garamond" w:cs="Garamond"/>
          <w:sz w:val="22"/>
          <w:szCs w:val="22"/>
        </w:rPr>
        <w:t>,</w:t>
      </w:r>
    </w:p>
    <w:p w:rsidR="00E82038" w:rsidRPr="000D264B" w:rsidRDefault="000D6619" w:rsidP="00E82038">
      <w:pPr>
        <w:pStyle w:val="Akapitzlist"/>
        <w:numPr>
          <w:ilvl w:val="1"/>
          <w:numId w:val="10"/>
        </w:numPr>
        <w:spacing w:line="276" w:lineRule="auto"/>
        <w:ind w:hanging="436"/>
        <w:jc w:val="both"/>
        <w:rPr>
          <w:rFonts w:ascii="Garamond" w:hAnsi="Garamond" w:cs="Garamond"/>
          <w:sz w:val="22"/>
          <w:szCs w:val="22"/>
        </w:rPr>
      </w:pPr>
      <w:r w:rsidRPr="000D264B">
        <w:rPr>
          <w:rFonts w:ascii="Garamond" w:hAnsi="Garamond" w:cs="Garamond"/>
          <w:sz w:val="22"/>
          <w:szCs w:val="22"/>
        </w:rPr>
        <w:t xml:space="preserve">po stronie </w:t>
      </w:r>
      <w:r w:rsidRPr="000D264B">
        <w:rPr>
          <w:rFonts w:ascii="Garamond" w:hAnsi="Garamond" w:cs="Garamond"/>
          <w:b/>
          <w:bCs/>
          <w:sz w:val="22"/>
          <w:szCs w:val="22"/>
        </w:rPr>
        <w:t>Wykonawcy</w:t>
      </w:r>
      <w:r w:rsidRPr="000D264B">
        <w:rPr>
          <w:rFonts w:ascii="Garamond" w:hAnsi="Garamond" w:cs="Garamond"/>
          <w:sz w:val="22"/>
          <w:szCs w:val="22"/>
        </w:rPr>
        <w:t xml:space="preserve">: </w:t>
      </w:r>
      <w:r w:rsidR="00E82038">
        <w:rPr>
          <w:rFonts w:ascii="Garamond" w:hAnsi="Garamond" w:cs="Garamond"/>
          <w:sz w:val="22"/>
          <w:szCs w:val="22"/>
        </w:rPr>
        <w:t xml:space="preserve">Pan/Pani  </w:t>
      </w:r>
      <w:r w:rsidR="00E82038" w:rsidRPr="000D264B">
        <w:rPr>
          <w:rFonts w:ascii="Garamond" w:hAnsi="Garamond" w:cs="Garamond"/>
          <w:sz w:val="22"/>
          <w:szCs w:val="22"/>
        </w:rPr>
        <w:t>…………</w:t>
      </w:r>
      <w:r w:rsidR="00C91ED3">
        <w:rPr>
          <w:rFonts w:ascii="Garamond" w:hAnsi="Garamond" w:cs="Garamond"/>
          <w:sz w:val="22"/>
          <w:szCs w:val="22"/>
        </w:rPr>
        <w:t>tel.: …………….. e-mail: ………………..</w:t>
      </w:r>
      <w:r w:rsidR="00E82038" w:rsidRPr="000D264B">
        <w:rPr>
          <w:rFonts w:ascii="Garamond" w:hAnsi="Garamond" w:cs="Garamond"/>
          <w:sz w:val="22"/>
          <w:szCs w:val="22"/>
        </w:rPr>
        <w:t>,</w:t>
      </w:r>
      <w:r w:rsidR="00E82038">
        <w:rPr>
          <w:rFonts w:ascii="Garamond" w:hAnsi="Garamond" w:cs="Garamond"/>
          <w:sz w:val="22"/>
          <w:szCs w:val="22"/>
        </w:rPr>
        <w:t xml:space="preserve"> </w:t>
      </w:r>
      <w:r w:rsidR="00C91ED3">
        <w:rPr>
          <w:rFonts w:ascii="Garamond" w:hAnsi="Garamond" w:cs="Garamond"/>
          <w:sz w:val="22"/>
          <w:szCs w:val="22"/>
        </w:rPr>
        <w:t xml:space="preserve">                            </w:t>
      </w:r>
      <w:r w:rsidR="00E82038">
        <w:rPr>
          <w:rFonts w:ascii="Garamond" w:hAnsi="Garamond" w:cs="Garamond"/>
          <w:sz w:val="22"/>
          <w:szCs w:val="22"/>
        </w:rPr>
        <w:t>w zakresie kontaktu z Zamawiającym oraz koordynacji działań serwisowych.</w:t>
      </w:r>
    </w:p>
    <w:p w:rsidR="000D6619" w:rsidRDefault="00E82038" w:rsidP="00537519">
      <w:pPr>
        <w:pStyle w:val="Akapitzlist"/>
        <w:numPr>
          <w:ilvl w:val="1"/>
          <w:numId w:val="10"/>
        </w:numPr>
        <w:spacing w:line="276" w:lineRule="auto"/>
        <w:ind w:hanging="436"/>
        <w:jc w:val="both"/>
        <w:rPr>
          <w:rFonts w:ascii="Garamond" w:hAnsi="Garamond" w:cs="Garamond"/>
          <w:sz w:val="22"/>
          <w:szCs w:val="22"/>
        </w:rPr>
      </w:pPr>
      <w:r w:rsidRPr="000D264B">
        <w:rPr>
          <w:rFonts w:ascii="Garamond" w:hAnsi="Garamond" w:cs="Garamond"/>
          <w:sz w:val="22"/>
          <w:szCs w:val="22"/>
        </w:rPr>
        <w:t xml:space="preserve">po stronie </w:t>
      </w:r>
      <w:r w:rsidRPr="000D264B">
        <w:rPr>
          <w:rFonts w:ascii="Garamond" w:hAnsi="Garamond" w:cs="Garamond"/>
          <w:b/>
          <w:bCs/>
          <w:sz w:val="22"/>
          <w:szCs w:val="22"/>
        </w:rPr>
        <w:t>Wykonawcy</w:t>
      </w:r>
      <w:r w:rsidRPr="000D264B">
        <w:rPr>
          <w:rFonts w:ascii="Garamond" w:hAnsi="Garamond" w:cs="Garamond"/>
          <w:sz w:val="22"/>
          <w:szCs w:val="22"/>
        </w:rPr>
        <w:t>:</w:t>
      </w:r>
      <w:r>
        <w:rPr>
          <w:rFonts w:ascii="Garamond" w:hAnsi="Garamond" w:cs="Garamond"/>
          <w:sz w:val="22"/>
          <w:szCs w:val="22"/>
        </w:rPr>
        <w:t xml:space="preserve"> Pan/Pani  </w:t>
      </w:r>
      <w:r w:rsidRPr="000D264B">
        <w:rPr>
          <w:rFonts w:ascii="Garamond" w:hAnsi="Garamond" w:cs="Garamond"/>
          <w:sz w:val="22"/>
          <w:szCs w:val="22"/>
        </w:rPr>
        <w:t>…………</w:t>
      </w:r>
      <w:r>
        <w:rPr>
          <w:rFonts w:ascii="Garamond" w:hAnsi="Garamond" w:cs="Garamond"/>
          <w:sz w:val="22"/>
          <w:szCs w:val="22"/>
        </w:rPr>
        <w:t xml:space="preserve"> e-mail: …………………… , numer fax: ………….. lub numer tel.: ……………… - w zakresie zgłoszeń przeglądowych/serwisowych/naprawczych.</w:t>
      </w:r>
    </w:p>
    <w:p w:rsidR="00E82038" w:rsidRDefault="00E82038" w:rsidP="00537519">
      <w:pPr>
        <w:pStyle w:val="Akapitzlist"/>
        <w:numPr>
          <w:ilvl w:val="1"/>
          <w:numId w:val="10"/>
        </w:numPr>
        <w:spacing w:line="276" w:lineRule="auto"/>
        <w:ind w:hanging="436"/>
        <w:jc w:val="both"/>
        <w:rPr>
          <w:rFonts w:ascii="Garamond" w:hAnsi="Garamond" w:cs="Garamond"/>
          <w:sz w:val="22"/>
          <w:szCs w:val="22"/>
        </w:rPr>
      </w:pPr>
      <w:r>
        <w:rPr>
          <w:rFonts w:ascii="Garamond" w:hAnsi="Garamond" w:cs="Garamond"/>
          <w:sz w:val="22"/>
          <w:szCs w:val="22"/>
        </w:rPr>
        <w:t>Adres siedziby serwisu Wykonawcy: ………………………</w:t>
      </w:r>
    </w:p>
    <w:p w:rsidR="000D6619" w:rsidRDefault="000D6619" w:rsidP="008F6BE3">
      <w:pPr>
        <w:pStyle w:val="Bezodstpw"/>
        <w:numPr>
          <w:ilvl w:val="0"/>
          <w:numId w:val="2"/>
        </w:numPr>
        <w:tabs>
          <w:tab w:val="clear" w:pos="720"/>
        </w:tabs>
        <w:spacing w:line="276" w:lineRule="auto"/>
        <w:ind w:left="284" w:hanging="284"/>
        <w:rPr>
          <w:rFonts w:ascii="Garamond" w:hAnsi="Garamond" w:cs="Garamond"/>
          <w:sz w:val="22"/>
          <w:szCs w:val="22"/>
        </w:rPr>
      </w:pPr>
      <w:r w:rsidRPr="000D264B">
        <w:rPr>
          <w:rFonts w:ascii="Garamond" w:hAnsi="Garamond" w:cs="Garamond"/>
          <w:sz w:val="22"/>
          <w:szCs w:val="22"/>
        </w:rPr>
        <w:t>Osoby wymienione w ust. 1 są uprawnione do odbioru prac stanowiących przedmiot niniejszej Umowy, uzgadniania form i metod pracy, udzielania koniecznych informacji, podejmowania innych niezbędnych działań koniecznych do prawidłowego wykonania przedmiotu umowy.</w:t>
      </w:r>
    </w:p>
    <w:p w:rsidR="000D6619" w:rsidRDefault="000D6619" w:rsidP="00345C42">
      <w:pPr>
        <w:pStyle w:val="Bezodstpw"/>
        <w:numPr>
          <w:ilvl w:val="0"/>
          <w:numId w:val="2"/>
        </w:numPr>
        <w:tabs>
          <w:tab w:val="clear" w:pos="720"/>
        </w:tabs>
        <w:spacing w:line="276" w:lineRule="auto"/>
        <w:ind w:left="284" w:hanging="284"/>
        <w:rPr>
          <w:rFonts w:ascii="Garamond" w:hAnsi="Garamond" w:cs="Garamond"/>
          <w:sz w:val="22"/>
          <w:szCs w:val="22"/>
        </w:rPr>
      </w:pPr>
      <w:r w:rsidRPr="00345C42">
        <w:rPr>
          <w:rFonts w:ascii="Garamond" w:hAnsi="Garamond" w:cs="Garamond"/>
          <w:sz w:val="22"/>
          <w:szCs w:val="22"/>
        </w:rPr>
        <w:t xml:space="preserve">Przedstawiciel Zamawiającego uprawniony jest do wydawania Wykonawcy poleceń związanych                  z jakością i ilością usług, które są niezbędne do ich prawidłowego oraz zgodnego z niniejszą Umową wykonania. Upoważniony jest również do odbioru usług w imieniu Zamawiającego, w tym także podpisywania </w:t>
      </w:r>
      <w:r>
        <w:rPr>
          <w:rFonts w:ascii="Garamond" w:hAnsi="Garamond" w:cs="Garamond"/>
          <w:sz w:val="22"/>
          <w:szCs w:val="22"/>
        </w:rPr>
        <w:t>wszelkich zleceń/zgłoszeń</w:t>
      </w:r>
      <w:r w:rsidRPr="00345C42">
        <w:rPr>
          <w:rFonts w:ascii="Garamond" w:hAnsi="Garamond" w:cs="Garamond"/>
          <w:sz w:val="22"/>
          <w:szCs w:val="22"/>
        </w:rPr>
        <w:t>.</w:t>
      </w:r>
    </w:p>
    <w:p w:rsidR="000D6619" w:rsidRPr="005B24B8" w:rsidRDefault="000D6619" w:rsidP="00512901">
      <w:pPr>
        <w:pStyle w:val="Bezodstpw"/>
        <w:spacing w:line="276" w:lineRule="auto"/>
        <w:rPr>
          <w:rFonts w:ascii="Garamond" w:hAnsi="Garamond" w:cs="Garamond"/>
          <w:sz w:val="22"/>
          <w:szCs w:val="22"/>
        </w:rPr>
      </w:pPr>
    </w:p>
    <w:p w:rsidR="000D6619" w:rsidRPr="008F6BE3" w:rsidRDefault="000D6619" w:rsidP="008F6BE3">
      <w:pPr>
        <w:pStyle w:val="Bezodstpw"/>
        <w:spacing w:line="276" w:lineRule="auto"/>
        <w:jc w:val="center"/>
        <w:rPr>
          <w:rFonts w:ascii="Garamond" w:hAnsi="Garamond" w:cs="Garamond"/>
          <w:b/>
          <w:bCs/>
          <w:sz w:val="22"/>
          <w:szCs w:val="22"/>
        </w:rPr>
      </w:pPr>
      <w:r>
        <w:rPr>
          <w:rFonts w:ascii="Garamond" w:hAnsi="Garamond" w:cs="Garamond"/>
          <w:b/>
          <w:bCs/>
          <w:sz w:val="22"/>
          <w:szCs w:val="22"/>
        </w:rPr>
        <w:t>§ 5</w:t>
      </w:r>
      <w:r w:rsidRPr="008F6BE3">
        <w:rPr>
          <w:rFonts w:ascii="Garamond" w:hAnsi="Garamond" w:cs="Garamond"/>
          <w:b/>
          <w:bCs/>
          <w:sz w:val="22"/>
          <w:szCs w:val="22"/>
        </w:rPr>
        <w:t>. TERMIN REALIZACJI UMOWY</w:t>
      </w:r>
    </w:p>
    <w:p w:rsidR="000D6619" w:rsidRPr="000174D6" w:rsidRDefault="000D6619" w:rsidP="00E46992">
      <w:pPr>
        <w:numPr>
          <w:ilvl w:val="0"/>
          <w:numId w:val="14"/>
        </w:numPr>
        <w:spacing w:after="0"/>
        <w:ind w:left="284" w:hanging="284"/>
        <w:jc w:val="both"/>
        <w:rPr>
          <w:rFonts w:ascii="Garamond" w:hAnsi="Garamond" w:cs="Garamond"/>
        </w:rPr>
      </w:pPr>
      <w:r w:rsidRPr="000174D6">
        <w:rPr>
          <w:rFonts w:ascii="Garamond" w:hAnsi="Garamond" w:cs="Garamond"/>
        </w:rPr>
        <w:t xml:space="preserve">Realizacja przedmiotu niniejszej Umowy nastąpi w okresie: </w:t>
      </w:r>
      <w:r w:rsidRPr="000174D6">
        <w:rPr>
          <w:rFonts w:ascii="Garamond" w:hAnsi="Garamond" w:cs="Garamond"/>
          <w:b/>
          <w:bCs/>
        </w:rPr>
        <w:t>12 miesięcy od dnia zawarcia umowy</w:t>
      </w:r>
      <w:r w:rsidRPr="000174D6">
        <w:rPr>
          <w:rFonts w:ascii="Garamond" w:hAnsi="Garamond" w:cs="Garamond"/>
        </w:rPr>
        <w:t xml:space="preserve">             tj. </w:t>
      </w:r>
      <w:r w:rsidRPr="000174D6">
        <w:rPr>
          <w:rFonts w:ascii="Garamond" w:hAnsi="Garamond" w:cs="Garamond"/>
          <w:b/>
          <w:bCs/>
        </w:rPr>
        <w:t>od dnia …………….. 2017 r. do dnia  …………. 2018 r.</w:t>
      </w:r>
    </w:p>
    <w:p w:rsidR="00E46992" w:rsidRPr="000174D6" w:rsidRDefault="00E46992" w:rsidP="00E46992">
      <w:pPr>
        <w:numPr>
          <w:ilvl w:val="0"/>
          <w:numId w:val="14"/>
        </w:numPr>
        <w:spacing w:after="0"/>
        <w:ind w:left="284" w:hanging="284"/>
        <w:jc w:val="both"/>
        <w:rPr>
          <w:rFonts w:ascii="Garamond" w:hAnsi="Garamond" w:cs="Garamond"/>
        </w:rPr>
      </w:pPr>
      <w:r w:rsidRPr="000174D6">
        <w:rPr>
          <w:rFonts w:ascii="Garamond" w:hAnsi="Garamond" w:cs="Garamond"/>
        </w:rPr>
        <w:t xml:space="preserve">Wykonawca zobowiązany jest do dokonania przeglądu technicznego </w:t>
      </w:r>
      <w:r w:rsidRPr="000174D6">
        <w:rPr>
          <w:rFonts w:ascii="Garamond" w:hAnsi="Garamond" w:cs="Garamond"/>
          <w:b/>
        </w:rPr>
        <w:t>najpóźniej w terminie 3 dni</w:t>
      </w:r>
      <w:r w:rsidRPr="000174D6">
        <w:rPr>
          <w:rFonts w:ascii="Garamond" w:hAnsi="Garamond" w:cs="Garamond"/>
        </w:rPr>
        <w:t xml:space="preserve"> przed upływem okresu, który wyznaczał uprzedni wpis w paszporcie technicznym aparatury/urządzenia medycznego, z zastrzeżeniem </w:t>
      </w:r>
      <w:r w:rsidRPr="000174D6">
        <w:rPr>
          <w:rFonts w:ascii="Garamond" w:hAnsi="Garamond" w:cs="Garamond"/>
          <w:bCs/>
        </w:rPr>
        <w:t>§ 3 ust. 9 niniejszej Umowy</w:t>
      </w:r>
      <w:r w:rsidRPr="000174D6">
        <w:rPr>
          <w:rFonts w:ascii="Garamond" w:hAnsi="Garamond" w:cs="Garamond"/>
          <w:b/>
          <w:bCs/>
        </w:rPr>
        <w:t>.</w:t>
      </w:r>
    </w:p>
    <w:p w:rsidR="00F44484" w:rsidRPr="000174D6" w:rsidRDefault="00E46992" w:rsidP="00F44484">
      <w:pPr>
        <w:numPr>
          <w:ilvl w:val="0"/>
          <w:numId w:val="14"/>
        </w:numPr>
        <w:spacing w:after="0"/>
        <w:ind w:left="284" w:hanging="284"/>
        <w:jc w:val="both"/>
        <w:rPr>
          <w:rFonts w:ascii="Garamond" w:hAnsi="Garamond" w:cs="Garamond"/>
        </w:rPr>
      </w:pPr>
      <w:r w:rsidRPr="000174D6">
        <w:rPr>
          <w:rFonts w:ascii="Garamond" w:hAnsi="Garamond" w:cs="Garamond"/>
        </w:rPr>
        <w:t xml:space="preserve">Wykonawca zobowiązany jest do dokonania przeglądu technicznego, bez dodatkowego wezwania </w:t>
      </w:r>
      <w:r w:rsidR="00056149" w:rsidRPr="000174D6">
        <w:rPr>
          <w:rFonts w:ascii="Garamond" w:hAnsi="Garamond" w:cs="Garamond"/>
        </w:rPr>
        <w:t xml:space="preserve">                </w:t>
      </w:r>
      <w:r w:rsidRPr="000174D6">
        <w:rPr>
          <w:rFonts w:ascii="Garamond" w:hAnsi="Garamond" w:cs="Garamond"/>
        </w:rPr>
        <w:t>ze strony Zamawiającego.</w:t>
      </w:r>
    </w:p>
    <w:p w:rsidR="00F44484" w:rsidRPr="000174D6" w:rsidRDefault="00F44484" w:rsidP="00F44484">
      <w:pPr>
        <w:numPr>
          <w:ilvl w:val="0"/>
          <w:numId w:val="14"/>
        </w:numPr>
        <w:spacing w:after="0"/>
        <w:ind w:left="284" w:hanging="284"/>
        <w:jc w:val="both"/>
        <w:rPr>
          <w:rFonts w:ascii="Garamond" w:hAnsi="Garamond" w:cs="Garamond"/>
        </w:rPr>
      </w:pPr>
      <w:r w:rsidRPr="000174D6">
        <w:rPr>
          <w:rFonts w:ascii="Garamond" w:hAnsi="Garamond" w:cs="Tahoma"/>
          <w:szCs w:val="20"/>
        </w:rPr>
        <w:t xml:space="preserve">Zamawiający w porozumieniu z Wykonawcą na 30 dni przez końcem trwania niniejszej Umowy  przedstawi łączne zestawienie wykorzystania finansowego Umowy polegające na porównaniu łącznej wartości zrealizowanych usług w ciągu całego okresu jej trwania do łącznej wartości umowy, o której mowa w </w:t>
      </w:r>
      <w:r w:rsidRPr="000174D6">
        <w:rPr>
          <w:rFonts w:ascii="Garamond" w:hAnsi="Garamond" w:cs="Garamond"/>
          <w:bCs/>
        </w:rPr>
        <w:t>§ 6 ust. 1</w:t>
      </w:r>
      <w:r w:rsidRPr="000174D6">
        <w:rPr>
          <w:rFonts w:ascii="Garamond" w:hAnsi="Garamond" w:cs="Tahoma"/>
          <w:szCs w:val="20"/>
        </w:rPr>
        <w:t xml:space="preserve">. </w:t>
      </w:r>
    </w:p>
    <w:p w:rsidR="00F44484" w:rsidRPr="000174D6" w:rsidRDefault="00F44484" w:rsidP="00F44484">
      <w:pPr>
        <w:numPr>
          <w:ilvl w:val="1"/>
          <w:numId w:val="2"/>
        </w:numPr>
        <w:tabs>
          <w:tab w:val="clear" w:pos="1440"/>
        </w:tabs>
        <w:spacing w:after="0"/>
        <w:ind w:left="709" w:hanging="425"/>
        <w:jc w:val="both"/>
        <w:rPr>
          <w:rFonts w:ascii="Garamond" w:hAnsi="Garamond" w:cs="Garamond"/>
        </w:rPr>
      </w:pPr>
      <w:r w:rsidRPr="000174D6">
        <w:rPr>
          <w:rFonts w:ascii="Garamond" w:hAnsi="Garamond" w:cs="Tahoma"/>
          <w:szCs w:val="20"/>
        </w:rPr>
        <w:t xml:space="preserve">W przypadku, gdy łączna wartość umowy, o której mowa w </w:t>
      </w:r>
      <w:r w:rsidRPr="000174D6">
        <w:rPr>
          <w:rFonts w:ascii="Garamond" w:hAnsi="Garamond" w:cs="Garamond"/>
          <w:bCs/>
        </w:rPr>
        <w:t xml:space="preserve">§ 6 ust. 1 </w:t>
      </w:r>
      <w:r w:rsidRPr="000174D6">
        <w:rPr>
          <w:rFonts w:ascii="Garamond" w:hAnsi="Garamond" w:cs="Tahoma"/>
          <w:szCs w:val="20"/>
        </w:rPr>
        <w:t xml:space="preserve">będzie wyższa od łącznej wartości zrealizowanych w czasie jej trwania usług, umowa będzie mogła zostać aneksowana terminowo. Zapis § </w:t>
      </w:r>
      <w:r w:rsidR="00552D20" w:rsidRPr="000174D6">
        <w:rPr>
          <w:rFonts w:ascii="Garamond" w:hAnsi="Garamond" w:cs="Tahoma"/>
          <w:szCs w:val="20"/>
        </w:rPr>
        <w:t>6</w:t>
      </w:r>
      <w:r w:rsidRPr="000174D6">
        <w:rPr>
          <w:rFonts w:ascii="Garamond" w:hAnsi="Garamond" w:cs="Tahoma"/>
          <w:szCs w:val="20"/>
        </w:rPr>
        <w:t xml:space="preserve"> ust. </w:t>
      </w:r>
      <w:r w:rsidR="00552D20" w:rsidRPr="000174D6">
        <w:rPr>
          <w:rFonts w:ascii="Garamond" w:hAnsi="Garamond" w:cs="Tahoma"/>
          <w:szCs w:val="20"/>
        </w:rPr>
        <w:t>7</w:t>
      </w:r>
      <w:r w:rsidRPr="000174D6">
        <w:rPr>
          <w:rFonts w:ascii="Garamond" w:hAnsi="Garamond" w:cs="Tahoma"/>
          <w:szCs w:val="20"/>
        </w:rPr>
        <w:t xml:space="preserve"> stosuje się odpowiednio.</w:t>
      </w:r>
    </w:p>
    <w:p w:rsidR="00E46992" w:rsidRPr="00E029A2" w:rsidRDefault="00E46992" w:rsidP="00E46992">
      <w:pPr>
        <w:spacing w:after="0"/>
        <w:jc w:val="both"/>
        <w:rPr>
          <w:rFonts w:ascii="Garamond" w:hAnsi="Garamond" w:cs="Garamond"/>
        </w:rPr>
      </w:pPr>
    </w:p>
    <w:p w:rsidR="000D6619" w:rsidRPr="00E029A2" w:rsidRDefault="000D6619" w:rsidP="00E029A2">
      <w:pPr>
        <w:pStyle w:val="Bezodstpw"/>
        <w:jc w:val="center"/>
        <w:rPr>
          <w:rFonts w:ascii="Garamond" w:hAnsi="Garamond" w:cs="Garamond"/>
          <w:b/>
          <w:bCs/>
          <w:sz w:val="22"/>
          <w:szCs w:val="22"/>
        </w:rPr>
      </w:pPr>
      <w:r w:rsidRPr="00E029A2">
        <w:rPr>
          <w:rFonts w:ascii="Garamond" w:hAnsi="Garamond" w:cs="Garamond"/>
          <w:b/>
          <w:bCs/>
          <w:sz w:val="22"/>
          <w:szCs w:val="22"/>
        </w:rPr>
        <w:t>§ 6. WYNAGRODZENIE WYKONAWCY</w:t>
      </w:r>
    </w:p>
    <w:p w:rsidR="000D6619" w:rsidRDefault="000D6619" w:rsidP="007F275A">
      <w:pPr>
        <w:pStyle w:val="Bezodstpw"/>
        <w:numPr>
          <w:ilvl w:val="0"/>
          <w:numId w:val="1"/>
        </w:numPr>
        <w:tabs>
          <w:tab w:val="clear" w:pos="360"/>
          <w:tab w:val="num" w:pos="284"/>
        </w:tabs>
        <w:spacing w:line="276" w:lineRule="auto"/>
        <w:ind w:left="284" w:hanging="284"/>
        <w:rPr>
          <w:rFonts w:ascii="Garamond" w:hAnsi="Garamond" w:cs="Garamond"/>
          <w:sz w:val="22"/>
          <w:szCs w:val="22"/>
        </w:rPr>
      </w:pPr>
      <w:r w:rsidRPr="001018ED">
        <w:rPr>
          <w:rFonts w:ascii="Garamond" w:hAnsi="Garamond" w:cs="Garamond"/>
          <w:sz w:val="22"/>
          <w:szCs w:val="22"/>
        </w:rPr>
        <w:t xml:space="preserve">Wynagrodzenie Wykonawcy ustala się na </w:t>
      </w:r>
      <w:r>
        <w:rPr>
          <w:rFonts w:ascii="Garamond" w:hAnsi="Garamond" w:cs="Garamond"/>
          <w:b/>
          <w:bCs/>
          <w:sz w:val="22"/>
          <w:szCs w:val="22"/>
        </w:rPr>
        <w:t>łączną</w:t>
      </w:r>
      <w:r w:rsidRPr="00DF20BF">
        <w:rPr>
          <w:rFonts w:ascii="Garamond" w:hAnsi="Garamond" w:cs="Garamond"/>
          <w:b/>
          <w:bCs/>
          <w:sz w:val="22"/>
          <w:szCs w:val="22"/>
        </w:rPr>
        <w:t xml:space="preserve"> kwotę brutto</w:t>
      </w:r>
      <w:r>
        <w:rPr>
          <w:rFonts w:ascii="Garamond" w:hAnsi="Garamond" w:cs="Garamond"/>
          <w:sz w:val="22"/>
          <w:szCs w:val="22"/>
        </w:rPr>
        <w:t xml:space="preserve">: </w:t>
      </w:r>
      <w:r>
        <w:rPr>
          <w:rFonts w:ascii="Garamond" w:hAnsi="Garamond" w:cs="Garamond"/>
          <w:b/>
          <w:bCs/>
          <w:sz w:val="22"/>
          <w:szCs w:val="22"/>
        </w:rPr>
        <w:t xml:space="preserve">………….. </w:t>
      </w:r>
      <w:r w:rsidRPr="000537D7">
        <w:rPr>
          <w:rFonts w:ascii="Garamond" w:hAnsi="Garamond" w:cs="Garamond"/>
          <w:b/>
          <w:bCs/>
          <w:sz w:val="22"/>
          <w:szCs w:val="22"/>
        </w:rPr>
        <w:t xml:space="preserve">zł </w:t>
      </w:r>
      <w:r w:rsidRPr="000537D7">
        <w:rPr>
          <w:rFonts w:ascii="Garamond" w:hAnsi="Garamond" w:cs="Garamond"/>
          <w:sz w:val="22"/>
          <w:szCs w:val="22"/>
        </w:rPr>
        <w:t>(</w:t>
      </w:r>
      <w:r>
        <w:rPr>
          <w:rFonts w:ascii="Garamond" w:hAnsi="Garamond" w:cs="Garamond"/>
          <w:i/>
          <w:iCs/>
          <w:sz w:val="22"/>
          <w:szCs w:val="22"/>
        </w:rPr>
        <w:t>słownie: ……………</w:t>
      </w:r>
      <w:r>
        <w:rPr>
          <w:rFonts w:ascii="Garamond" w:hAnsi="Garamond" w:cs="Garamond"/>
          <w:sz w:val="22"/>
          <w:szCs w:val="22"/>
        </w:rPr>
        <w:t xml:space="preserve">), wyliczoną na podstawie cen </w:t>
      </w:r>
      <w:r w:rsidR="002B3A7C">
        <w:rPr>
          <w:rFonts w:ascii="Garamond" w:hAnsi="Garamond" w:cs="Garamond"/>
          <w:sz w:val="22"/>
          <w:szCs w:val="22"/>
        </w:rPr>
        <w:t xml:space="preserve">jednostkowych przeglądów </w:t>
      </w:r>
      <w:r>
        <w:rPr>
          <w:rFonts w:ascii="Garamond" w:hAnsi="Garamond" w:cs="Garamond"/>
          <w:sz w:val="22"/>
          <w:szCs w:val="22"/>
        </w:rPr>
        <w:t xml:space="preserve">określonych w </w:t>
      </w:r>
      <w:r w:rsidRPr="00E90A27">
        <w:rPr>
          <w:rFonts w:ascii="Garamond" w:hAnsi="Garamond" w:cs="Garamond"/>
          <w:sz w:val="22"/>
          <w:szCs w:val="22"/>
        </w:rPr>
        <w:t xml:space="preserve">Formularzu </w:t>
      </w:r>
      <w:r w:rsidR="002B3A7C">
        <w:rPr>
          <w:rFonts w:ascii="Garamond" w:hAnsi="Garamond" w:cs="Garamond"/>
          <w:sz w:val="22"/>
          <w:szCs w:val="22"/>
        </w:rPr>
        <w:t>asortymentowo-cenowym</w:t>
      </w:r>
      <w:r w:rsidRPr="00E90A27">
        <w:rPr>
          <w:rFonts w:ascii="Garamond" w:hAnsi="Garamond" w:cs="Garamond"/>
          <w:sz w:val="22"/>
          <w:szCs w:val="22"/>
        </w:rPr>
        <w:t xml:space="preserve">, który stanowi </w:t>
      </w:r>
      <w:r w:rsidRPr="00E90A27">
        <w:rPr>
          <w:rFonts w:ascii="Garamond" w:hAnsi="Garamond" w:cs="Garamond"/>
          <w:b/>
          <w:bCs/>
          <w:i/>
          <w:iCs/>
          <w:sz w:val="22"/>
          <w:szCs w:val="22"/>
        </w:rPr>
        <w:t>załącznik nr 1</w:t>
      </w:r>
      <w:r>
        <w:rPr>
          <w:rFonts w:ascii="Garamond" w:hAnsi="Garamond" w:cs="Garamond"/>
          <w:b/>
          <w:bCs/>
          <w:i/>
          <w:iCs/>
          <w:sz w:val="22"/>
          <w:szCs w:val="22"/>
        </w:rPr>
        <w:t xml:space="preserve"> </w:t>
      </w:r>
      <w:r w:rsidR="002B3A7C">
        <w:rPr>
          <w:rFonts w:ascii="Garamond" w:hAnsi="Garamond" w:cs="Garamond"/>
          <w:b/>
          <w:bCs/>
          <w:i/>
          <w:iCs/>
          <w:sz w:val="22"/>
          <w:szCs w:val="22"/>
        </w:rPr>
        <w:t xml:space="preserve"> </w:t>
      </w:r>
      <w:r>
        <w:rPr>
          <w:rFonts w:ascii="Garamond" w:hAnsi="Garamond" w:cs="Garamond"/>
          <w:sz w:val="22"/>
          <w:szCs w:val="22"/>
        </w:rPr>
        <w:t>do niniejszej U</w:t>
      </w:r>
      <w:r w:rsidRPr="00E90A27">
        <w:rPr>
          <w:rFonts w:ascii="Garamond" w:hAnsi="Garamond" w:cs="Garamond"/>
          <w:sz w:val="22"/>
          <w:szCs w:val="22"/>
        </w:rPr>
        <w:t>mowy</w:t>
      </w:r>
      <w:r w:rsidR="002B3A7C">
        <w:rPr>
          <w:rFonts w:ascii="Garamond" w:hAnsi="Garamond" w:cs="Garamond"/>
          <w:sz w:val="22"/>
          <w:szCs w:val="22"/>
        </w:rPr>
        <w:t>.</w:t>
      </w:r>
    </w:p>
    <w:p w:rsidR="000D6619" w:rsidRPr="00F26552" w:rsidRDefault="000D6619" w:rsidP="007F275A">
      <w:pPr>
        <w:pStyle w:val="Bezodstpw"/>
        <w:numPr>
          <w:ilvl w:val="0"/>
          <w:numId w:val="1"/>
        </w:numPr>
        <w:tabs>
          <w:tab w:val="clear" w:pos="360"/>
          <w:tab w:val="num" w:pos="284"/>
        </w:tabs>
        <w:spacing w:line="276" w:lineRule="auto"/>
        <w:ind w:left="284" w:hanging="284"/>
        <w:rPr>
          <w:rFonts w:ascii="Garamond" w:hAnsi="Garamond" w:cs="Garamond"/>
          <w:sz w:val="20"/>
          <w:szCs w:val="20"/>
        </w:rPr>
      </w:pPr>
      <w:r w:rsidRPr="00F26552">
        <w:rPr>
          <w:rFonts w:ascii="Garamond" w:hAnsi="Garamond" w:cs="Garamond"/>
          <w:sz w:val="22"/>
          <w:szCs w:val="22"/>
        </w:rPr>
        <w:t>Wynagrodzenie Wykonawcy za realizację całego przedmiotu umowy nie może przewyższyć kwoty wskazanej w ust. 1.</w:t>
      </w:r>
      <w:r>
        <w:rPr>
          <w:rFonts w:ascii="Garamond" w:hAnsi="Garamond" w:cs="Garamond"/>
          <w:sz w:val="22"/>
          <w:szCs w:val="22"/>
        </w:rPr>
        <w:t xml:space="preserve"> </w:t>
      </w:r>
      <w:r w:rsidRPr="00F26552">
        <w:rPr>
          <w:rFonts w:ascii="Garamond" w:hAnsi="Garamond" w:cs="Garamond"/>
          <w:sz w:val="22"/>
          <w:szCs w:val="22"/>
        </w:rPr>
        <w:t>W przypadku wcześniejszego wyczerpania środków finansowych przeznaczonych na realizację przedmi</w:t>
      </w:r>
      <w:r>
        <w:rPr>
          <w:rFonts w:ascii="Garamond" w:hAnsi="Garamond" w:cs="Garamond"/>
          <w:sz w:val="22"/>
          <w:szCs w:val="22"/>
        </w:rPr>
        <w:t xml:space="preserve">otu umowy, o których mowa w </w:t>
      </w:r>
      <w:r w:rsidRPr="00F26552">
        <w:rPr>
          <w:rFonts w:ascii="Garamond" w:hAnsi="Garamond" w:cs="Garamond"/>
          <w:sz w:val="22"/>
          <w:szCs w:val="22"/>
        </w:rPr>
        <w:t>ust. 1 Umowy umowa ulega wygaśnięciu.</w:t>
      </w:r>
    </w:p>
    <w:p w:rsidR="000D6619" w:rsidRPr="002B3A7C" w:rsidRDefault="000D6619" w:rsidP="007F275A">
      <w:pPr>
        <w:pStyle w:val="Bezodstpw"/>
        <w:numPr>
          <w:ilvl w:val="0"/>
          <w:numId w:val="1"/>
        </w:numPr>
        <w:tabs>
          <w:tab w:val="clear" w:pos="360"/>
          <w:tab w:val="num" w:pos="284"/>
        </w:tabs>
        <w:spacing w:line="276" w:lineRule="auto"/>
        <w:ind w:left="284" w:hanging="284"/>
        <w:rPr>
          <w:rFonts w:ascii="Garamond" w:hAnsi="Garamond" w:cs="Garamond"/>
          <w:sz w:val="20"/>
          <w:szCs w:val="20"/>
        </w:rPr>
      </w:pPr>
      <w:r w:rsidRPr="0051169D">
        <w:rPr>
          <w:rFonts w:ascii="Garamond" w:hAnsi="Garamond" w:cs="Garamond"/>
          <w:sz w:val="22"/>
          <w:szCs w:val="22"/>
        </w:rPr>
        <w:t xml:space="preserve">Strony ustalają, że obowiązującą ich formą wynagrodzenia zgodnie z SIWZ jest </w:t>
      </w:r>
      <w:r w:rsidRPr="00552D20">
        <w:rPr>
          <w:rFonts w:ascii="Garamond" w:hAnsi="Garamond" w:cs="Garamond"/>
          <w:b/>
          <w:bCs/>
          <w:sz w:val="22"/>
          <w:szCs w:val="22"/>
        </w:rPr>
        <w:t xml:space="preserve">wynagrodzenie </w:t>
      </w:r>
      <w:r w:rsidR="000174D6">
        <w:rPr>
          <w:rFonts w:ascii="Garamond" w:hAnsi="Garamond" w:cs="Garamond"/>
          <w:b/>
          <w:bCs/>
          <w:sz w:val="22"/>
          <w:szCs w:val="22"/>
        </w:rPr>
        <w:t xml:space="preserve">                          </w:t>
      </w:r>
      <w:r w:rsidRPr="00552D20">
        <w:rPr>
          <w:rFonts w:ascii="Garamond" w:hAnsi="Garamond" w:cs="Garamond"/>
          <w:b/>
          <w:sz w:val="22"/>
          <w:szCs w:val="22"/>
        </w:rPr>
        <w:t>za faktycznie wykonane usługi</w:t>
      </w:r>
      <w:r w:rsidRPr="0051169D">
        <w:rPr>
          <w:rFonts w:ascii="Garamond" w:hAnsi="Garamond" w:cs="Garamond"/>
          <w:sz w:val="22"/>
          <w:szCs w:val="22"/>
        </w:rPr>
        <w:t xml:space="preserve"> </w:t>
      </w:r>
      <w:r>
        <w:rPr>
          <w:rFonts w:ascii="Garamond" w:hAnsi="Garamond" w:cs="Garamond"/>
          <w:sz w:val="22"/>
          <w:szCs w:val="22"/>
        </w:rPr>
        <w:t xml:space="preserve">ustalone </w:t>
      </w:r>
      <w:r w:rsidRPr="0051169D">
        <w:rPr>
          <w:rFonts w:ascii="Garamond" w:hAnsi="Garamond" w:cs="Garamond"/>
          <w:sz w:val="22"/>
          <w:szCs w:val="22"/>
        </w:rPr>
        <w:t xml:space="preserve">na podstawie cen jednostkowych wskazanych </w:t>
      </w:r>
      <w:r>
        <w:rPr>
          <w:rFonts w:ascii="Garamond" w:hAnsi="Garamond" w:cs="Garamond"/>
          <w:sz w:val="22"/>
          <w:szCs w:val="22"/>
        </w:rPr>
        <w:t xml:space="preserve">w </w:t>
      </w:r>
      <w:r w:rsidRPr="00E90A27">
        <w:rPr>
          <w:rFonts w:ascii="Garamond" w:hAnsi="Garamond" w:cs="Garamond"/>
          <w:sz w:val="22"/>
          <w:szCs w:val="22"/>
        </w:rPr>
        <w:t xml:space="preserve">Formularzu </w:t>
      </w:r>
      <w:r w:rsidR="002B3A7C">
        <w:rPr>
          <w:rFonts w:ascii="Garamond" w:hAnsi="Garamond" w:cs="Garamond"/>
          <w:sz w:val="22"/>
          <w:szCs w:val="22"/>
        </w:rPr>
        <w:t>asortymentowo-</w:t>
      </w:r>
      <w:r w:rsidRPr="00E90A27">
        <w:rPr>
          <w:rFonts w:ascii="Garamond" w:hAnsi="Garamond" w:cs="Garamond"/>
          <w:sz w:val="22"/>
          <w:szCs w:val="22"/>
        </w:rPr>
        <w:t xml:space="preserve">cenowym, który stanowi </w:t>
      </w:r>
      <w:r w:rsidRPr="00E90A27">
        <w:rPr>
          <w:rFonts w:ascii="Garamond" w:hAnsi="Garamond" w:cs="Garamond"/>
          <w:b/>
          <w:bCs/>
          <w:i/>
          <w:iCs/>
          <w:sz w:val="22"/>
          <w:szCs w:val="22"/>
        </w:rPr>
        <w:t>załącznik nr 1</w:t>
      </w:r>
      <w:r>
        <w:rPr>
          <w:rFonts w:ascii="Garamond" w:hAnsi="Garamond" w:cs="Garamond"/>
          <w:sz w:val="22"/>
          <w:szCs w:val="22"/>
        </w:rPr>
        <w:t xml:space="preserve"> do niniejszej U</w:t>
      </w:r>
      <w:r w:rsidRPr="00E90A27">
        <w:rPr>
          <w:rFonts w:ascii="Garamond" w:hAnsi="Garamond" w:cs="Garamond"/>
          <w:sz w:val="22"/>
          <w:szCs w:val="22"/>
        </w:rPr>
        <w:t>mowy</w:t>
      </w:r>
      <w:r>
        <w:rPr>
          <w:rFonts w:ascii="Garamond" w:hAnsi="Garamond" w:cs="Garamond"/>
          <w:sz w:val="22"/>
          <w:szCs w:val="22"/>
        </w:rPr>
        <w:t>.</w:t>
      </w:r>
    </w:p>
    <w:p w:rsidR="000D6619" w:rsidRPr="005129D2" w:rsidRDefault="000D6619" w:rsidP="005129D2">
      <w:pPr>
        <w:pStyle w:val="Bezodstpw"/>
        <w:numPr>
          <w:ilvl w:val="0"/>
          <w:numId w:val="1"/>
        </w:numPr>
        <w:tabs>
          <w:tab w:val="clear" w:pos="360"/>
          <w:tab w:val="num" w:pos="284"/>
        </w:tabs>
        <w:spacing w:line="276" w:lineRule="auto"/>
        <w:ind w:left="284" w:hanging="284"/>
        <w:rPr>
          <w:rFonts w:ascii="Garamond" w:hAnsi="Garamond" w:cs="Garamond"/>
          <w:sz w:val="22"/>
          <w:szCs w:val="22"/>
        </w:rPr>
      </w:pPr>
      <w:r w:rsidRPr="000174D6">
        <w:rPr>
          <w:rFonts w:ascii="Garamond" w:hAnsi="Garamond" w:cs="Garamond"/>
          <w:sz w:val="22"/>
          <w:szCs w:val="22"/>
        </w:rPr>
        <w:t xml:space="preserve">Wynagrodzenie obejmuje wszystkie koszty i wydatki niezbędne do wykonania przedmiotu umowy,              a w szczególności: koszty świadczenia usług będących przedmiotem umowy, koszty paliwa, </w:t>
      </w:r>
      <w:r w:rsidR="00F3602D" w:rsidRPr="000174D6">
        <w:rPr>
          <w:rFonts w:ascii="Garamond" w:hAnsi="Garamond" w:cs="Garamond"/>
          <w:sz w:val="22"/>
          <w:szCs w:val="22"/>
        </w:rPr>
        <w:t>koszty parkowania</w:t>
      </w:r>
      <w:r w:rsidR="00EA10C4" w:rsidRPr="000174D6">
        <w:rPr>
          <w:rFonts w:ascii="Garamond" w:hAnsi="Garamond" w:cs="Garamond"/>
          <w:sz w:val="22"/>
          <w:szCs w:val="22"/>
        </w:rPr>
        <w:t xml:space="preserve"> pojazdu</w:t>
      </w:r>
      <w:r w:rsidR="00F3602D" w:rsidRPr="000174D6">
        <w:rPr>
          <w:rFonts w:ascii="Garamond" w:hAnsi="Garamond" w:cs="Garamond"/>
          <w:sz w:val="22"/>
          <w:szCs w:val="22"/>
        </w:rPr>
        <w:t xml:space="preserve">, </w:t>
      </w:r>
      <w:r w:rsidRPr="000174D6">
        <w:rPr>
          <w:rFonts w:ascii="Garamond" w:hAnsi="Garamond" w:cs="Garamond"/>
          <w:sz w:val="22"/>
          <w:szCs w:val="22"/>
        </w:rPr>
        <w:t xml:space="preserve">koszty pracownicze, koszty dojazdów/powrotów do/z miejsca rozpoczęcia </w:t>
      </w:r>
      <w:r w:rsidR="000174D6">
        <w:rPr>
          <w:rFonts w:ascii="Garamond" w:hAnsi="Garamond" w:cs="Garamond"/>
          <w:sz w:val="22"/>
          <w:szCs w:val="22"/>
        </w:rPr>
        <w:t xml:space="preserve">                               </w:t>
      </w:r>
      <w:r w:rsidRPr="000174D6">
        <w:rPr>
          <w:rFonts w:ascii="Garamond" w:hAnsi="Garamond" w:cs="Garamond"/>
          <w:sz w:val="22"/>
          <w:szCs w:val="22"/>
        </w:rPr>
        <w:t xml:space="preserve">i zakończenia </w:t>
      </w:r>
      <w:r w:rsidR="00552D20" w:rsidRPr="000174D6">
        <w:rPr>
          <w:rFonts w:ascii="Garamond" w:hAnsi="Garamond" w:cs="Garamond"/>
          <w:sz w:val="22"/>
          <w:szCs w:val="22"/>
        </w:rPr>
        <w:t>świadczenia</w:t>
      </w:r>
      <w:r w:rsidRPr="000174D6">
        <w:rPr>
          <w:rFonts w:ascii="Garamond" w:hAnsi="Garamond" w:cs="Garamond"/>
          <w:sz w:val="22"/>
          <w:szCs w:val="22"/>
        </w:rPr>
        <w:t xml:space="preserve"> usługi, koszty odpowiedniego wyposażenia</w:t>
      </w:r>
      <w:r w:rsidR="00552D20" w:rsidRPr="000174D6">
        <w:rPr>
          <w:rFonts w:ascii="Garamond" w:hAnsi="Garamond" w:cs="Garamond"/>
          <w:sz w:val="22"/>
          <w:szCs w:val="22"/>
        </w:rPr>
        <w:t xml:space="preserve"> personelu Wykonawcy</w:t>
      </w:r>
      <w:r w:rsidRPr="000174D6">
        <w:rPr>
          <w:rFonts w:ascii="Garamond" w:hAnsi="Garamond" w:cs="Garamond"/>
          <w:sz w:val="22"/>
          <w:szCs w:val="22"/>
        </w:rPr>
        <w:t>, koszty</w:t>
      </w:r>
      <w:r w:rsidRPr="005129D2">
        <w:rPr>
          <w:rFonts w:ascii="Garamond" w:hAnsi="Garamond" w:cs="Garamond"/>
          <w:sz w:val="22"/>
          <w:szCs w:val="22"/>
        </w:rPr>
        <w:t xml:space="preserve"> serwisowe</w:t>
      </w:r>
      <w:r w:rsidR="00552D20">
        <w:rPr>
          <w:rFonts w:ascii="Garamond" w:hAnsi="Garamond" w:cs="Garamond"/>
          <w:sz w:val="22"/>
          <w:szCs w:val="22"/>
        </w:rPr>
        <w:t xml:space="preserve"> i zestawów serwisowych</w:t>
      </w:r>
      <w:r w:rsidRPr="005129D2">
        <w:rPr>
          <w:rFonts w:ascii="Garamond" w:hAnsi="Garamond" w:cs="Garamond"/>
          <w:sz w:val="22"/>
          <w:szCs w:val="22"/>
        </w:rPr>
        <w:t xml:space="preserve">, koszty ubezpieczeń i podatków oraz inne koszty niezbędne </w:t>
      </w:r>
      <w:r w:rsidR="00C91ED3">
        <w:rPr>
          <w:rFonts w:ascii="Garamond" w:hAnsi="Garamond" w:cs="Garamond"/>
          <w:sz w:val="22"/>
          <w:szCs w:val="22"/>
        </w:rPr>
        <w:t xml:space="preserve">                           </w:t>
      </w:r>
      <w:r w:rsidRPr="005129D2">
        <w:rPr>
          <w:rFonts w:ascii="Garamond" w:hAnsi="Garamond" w:cs="Garamond"/>
          <w:sz w:val="22"/>
          <w:szCs w:val="22"/>
        </w:rPr>
        <w:t>do prawidłowej realizacji przedmiotu umowy.</w:t>
      </w:r>
    </w:p>
    <w:p w:rsidR="000D6619" w:rsidRPr="0010339C" w:rsidRDefault="000D6619" w:rsidP="005129D2">
      <w:pPr>
        <w:pStyle w:val="Bezodstpw"/>
        <w:numPr>
          <w:ilvl w:val="0"/>
          <w:numId w:val="1"/>
        </w:numPr>
        <w:tabs>
          <w:tab w:val="clear" w:pos="360"/>
          <w:tab w:val="num" w:pos="284"/>
        </w:tabs>
        <w:spacing w:line="276" w:lineRule="auto"/>
        <w:ind w:left="284" w:hanging="284"/>
        <w:rPr>
          <w:rFonts w:ascii="Garamond" w:hAnsi="Garamond" w:cs="Garamond"/>
          <w:sz w:val="22"/>
          <w:szCs w:val="22"/>
        </w:rPr>
      </w:pPr>
      <w:r w:rsidRPr="005129D2">
        <w:rPr>
          <w:rFonts w:ascii="Garamond" w:hAnsi="Garamond" w:cs="Garamond"/>
          <w:sz w:val="22"/>
          <w:szCs w:val="22"/>
        </w:rPr>
        <w:t>Wykonawca nie może dokonać cesji wierzytelności z tytułu należnego wynagrodzenia na rzecz osoby trzeciej</w:t>
      </w:r>
      <w:r>
        <w:rPr>
          <w:rFonts w:ascii="Garamond" w:hAnsi="Garamond" w:cs="Garamond"/>
          <w:sz w:val="22"/>
          <w:szCs w:val="22"/>
        </w:rPr>
        <w:t>,</w:t>
      </w:r>
      <w:r w:rsidRPr="005129D2">
        <w:rPr>
          <w:rFonts w:ascii="Garamond" w:hAnsi="Garamond" w:cs="Garamond"/>
          <w:sz w:val="22"/>
          <w:szCs w:val="22"/>
        </w:rPr>
        <w:t xml:space="preserve"> bez uprzedniej pisemnej zgody Zamawiającego wyrażonej na piśmie, ani regulować ich </w:t>
      </w:r>
      <w:r w:rsidRPr="005129D2">
        <w:rPr>
          <w:rFonts w:ascii="Garamond" w:hAnsi="Garamond" w:cs="Garamond"/>
          <w:sz w:val="22"/>
          <w:szCs w:val="22"/>
        </w:rPr>
        <w:br/>
        <w:t>w drodze kompensaty.</w:t>
      </w:r>
    </w:p>
    <w:p w:rsidR="000D6619" w:rsidRPr="00552D20" w:rsidRDefault="000D6619" w:rsidP="0010339C">
      <w:pPr>
        <w:pStyle w:val="Akapitzlist"/>
        <w:numPr>
          <w:ilvl w:val="0"/>
          <w:numId w:val="1"/>
        </w:numPr>
        <w:tabs>
          <w:tab w:val="clear" w:pos="360"/>
          <w:tab w:val="num" w:pos="284"/>
        </w:tabs>
        <w:spacing w:line="276" w:lineRule="auto"/>
        <w:ind w:left="284" w:hanging="284"/>
        <w:jc w:val="both"/>
        <w:rPr>
          <w:rFonts w:ascii="Garamond" w:hAnsi="Garamond" w:cs="Garamond"/>
          <w:sz w:val="20"/>
          <w:szCs w:val="20"/>
        </w:rPr>
      </w:pPr>
      <w:r w:rsidRPr="0010339C">
        <w:rPr>
          <w:rFonts w:ascii="Garamond" w:hAnsi="Garamond" w:cs="Garamond"/>
          <w:sz w:val="22"/>
          <w:szCs w:val="22"/>
        </w:rPr>
        <w:t>Niedoszacowanie, pominięcie lub brak rozpoznania zakresu przedmiotu umowy nie może być podstawą do żądania zmiany wynagrodzenia określonego w ust. 1.</w:t>
      </w:r>
    </w:p>
    <w:p w:rsidR="000D6619" w:rsidRPr="00C91ED3" w:rsidRDefault="00552D20" w:rsidP="004D56AA">
      <w:pPr>
        <w:pStyle w:val="Akapitzlist"/>
        <w:numPr>
          <w:ilvl w:val="0"/>
          <w:numId w:val="1"/>
        </w:numPr>
        <w:tabs>
          <w:tab w:val="clear" w:pos="360"/>
          <w:tab w:val="num" w:pos="284"/>
        </w:tabs>
        <w:spacing w:line="276" w:lineRule="auto"/>
        <w:ind w:left="284" w:hanging="284"/>
        <w:jc w:val="both"/>
        <w:rPr>
          <w:rFonts w:ascii="Garamond" w:hAnsi="Garamond" w:cs="Garamond"/>
          <w:sz w:val="20"/>
          <w:szCs w:val="20"/>
        </w:rPr>
      </w:pPr>
      <w:r>
        <w:rPr>
          <w:rFonts w:ascii="Garamond" w:hAnsi="Garamond" w:cs="Garamond"/>
          <w:sz w:val="22"/>
          <w:szCs w:val="22"/>
        </w:rPr>
        <w:t>Zamawiający oświadcza, iż w ramach niniejszej umowy każdy pojedynczy paki</w:t>
      </w:r>
      <w:r w:rsidR="00DB26A7">
        <w:rPr>
          <w:rFonts w:ascii="Garamond" w:hAnsi="Garamond" w:cs="Garamond"/>
          <w:sz w:val="22"/>
          <w:szCs w:val="22"/>
        </w:rPr>
        <w:t>et stanowi odrębne zadanie</w:t>
      </w:r>
      <w:r>
        <w:rPr>
          <w:rFonts w:ascii="Garamond" w:hAnsi="Garamond" w:cs="Garamond"/>
          <w:sz w:val="22"/>
          <w:szCs w:val="22"/>
        </w:rPr>
        <w:t xml:space="preserve">, a w związku z tym postanowienia niniejszej Umowy będą do każdego pakietu stosowane indywidulanie. </w:t>
      </w:r>
    </w:p>
    <w:p w:rsidR="00DE1630" w:rsidRDefault="00DE1630" w:rsidP="00E029A2">
      <w:pPr>
        <w:pStyle w:val="Bezodstpw"/>
        <w:spacing w:line="276" w:lineRule="auto"/>
        <w:jc w:val="center"/>
        <w:rPr>
          <w:rFonts w:ascii="Garamond" w:hAnsi="Garamond" w:cs="Garamond"/>
          <w:b/>
          <w:bCs/>
          <w:sz w:val="22"/>
          <w:szCs w:val="22"/>
        </w:rPr>
      </w:pPr>
    </w:p>
    <w:p w:rsidR="000D6619" w:rsidRPr="00E029A2" w:rsidRDefault="000D6619" w:rsidP="00E029A2">
      <w:pPr>
        <w:pStyle w:val="Bezodstpw"/>
        <w:spacing w:line="276" w:lineRule="auto"/>
        <w:jc w:val="center"/>
        <w:rPr>
          <w:rFonts w:ascii="Garamond" w:hAnsi="Garamond" w:cs="Garamond"/>
          <w:b/>
          <w:bCs/>
          <w:sz w:val="22"/>
          <w:szCs w:val="22"/>
        </w:rPr>
      </w:pPr>
      <w:r w:rsidRPr="00E029A2">
        <w:rPr>
          <w:rFonts w:ascii="Garamond" w:hAnsi="Garamond" w:cs="Garamond"/>
          <w:b/>
          <w:bCs/>
          <w:sz w:val="22"/>
          <w:szCs w:val="22"/>
        </w:rPr>
        <w:t>§ 7. WARUNKI PŁATNOŚCI i ODSETKI</w:t>
      </w:r>
    </w:p>
    <w:p w:rsidR="000D6619" w:rsidRPr="00C03645" w:rsidRDefault="000D6619" w:rsidP="00537519">
      <w:pPr>
        <w:numPr>
          <w:ilvl w:val="0"/>
          <w:numId w:val="4"/>
        </w:numPr>
        <w:tabs>
          <w:tab w:val="num" w:pos="284"/>
        </w:tabs>
        <w:spacing w:after="0"/>
        <w:ind w:left="284" w:hanging="284"/>
        <w:jc w:val="both"/>
        <w:rPr>
          <w:rFonts w:ascii="Garamond" w:hAnsi="Garamond" w:cs="Garamond"/>
        </w:rPr>
      </w:pPr>
      <w:r w:rsidRPr="00C03645">
        <w:rPr>
          <w:rFonts w:ascii="Garamond" w:hAnsi="Garamond" w:cs="Garamond"/>
        </w:rPr>
        <w:t>Rozliczenie Wykonawcy za wykonanie przedmiotu umowy nastąpi</w:t>
      </w:r>
      <w:r w:rsidR="00E8217B">
        <w:rPr>
          <w:rFonts w:ascii="Garamond" w:hAnsi="Garamond" w:cs="Garamond"/>
        </w:rPr>
        <w:t xml:space="preserve"> </w:t>
      </w:r>
      <w:r w:rsidRPr="00C03645">
        <w:rPr>
          <w:rFonts w:ascii="Garamond" w:hAnsi="Garamond" w:cs="Garamond"/>
        </w:rPr>
        <w:t xml:space="preserve">za faktycznie zrealizowane usługi </w:t>
      </w:r>
      <w:r w:rsidR="00C91ED3">
        <w:rPr>
          <w:rFonts w:ascii="Garamond" w:hAnsi="Garamond" w:cs="Garamond"/>
        </w:rPr>
        <w:t xml:space="preserve">                 </w:t>
      </w:r>
      <w:r w:rsidRPr="00C03645">
        <w:rPr>
          <w:rFonts w:ascii="Garamond" w:hAnsi="Garamond" w:cs="Garamond"/>
        </w:rPr>
        <w:t>na podstawie prawidłowo wystawionej faktury.</w:t>
      </w:r>
    </w:p>
    <w:p w:rsidR="00E8217B" w:rsidRDefault="000D6619" w:rsidP="00537519">
      <w:pPr>
        <w:numPr>
          <w:ilvl w:val="0"/>
          <w:numId w:val="4"/>
        </w:numPr>
        <w:tabs>
          <w:tab w:val="num" w:pos="284"/>
        </w:tabs>
        <w:spacing w:after="0"/>
        <w:ind w:left="284" w:hanging="284"/>
        <w:jc w:val="both"/>
        <w:rPr>
          <w:rFonts w:ascii="Garamond" w:hAnsi="Garamond" w:cs="Garamond"/>
        </w:rPr>
      </w:pPr>
      <w:r w:rsidRPr="00E559E6">
        <w:rPr>
          <w:rFonts w:ascii="Garamond" w:hAnsi="Garamond" w:cs="Garamond"/>
        </w:rPr>
        <w:t xml:space="preserve">Zapłata wynagrodzenia nastąpi </w:t>
      </w:r>
      <w:r w:rsidRPr="002659C5">
        <w:rPr>
          <w:rFonts w:ascii="Garamond" w:hAnsi="Garamond" w:cs="Garamond"/>
        </w:rPr>
        <w:t xml:space="preserve">w terminie </w:t>
      </w:r>
      <w:r w:rsidR="00E8217B">
        <w:rPr>
          <w:rFonts w:ascii="Garamond" w:hAnsi="Garamond" w:cs="Garamond"/>
          <w:b/>
          <w:bCs/>
        </w:rPr>
        <w:t>6</w:t>
      </w:r>
      <w:r w:rsidRPr="002659C5">
        <w:rPr>
          <w:rFonts w:ascii="Garamond" w:hAnsi="Garamond" w:cs="Garamond"/>
          <w:b/>
          <w:bCs/>
        </w:rPr>
        <w:t>0 dni</w:t>
      </w:r>
      <w:r w:rsidRPr="00E559E6">
        <w:rPr>
          <w:rFonts w:ascii="Garamond" w:hAnsi="Garamond" w:cs="Garamond"/>
        </w:rPr>
        <w:t xml:space="preserve"> od daty dostarczenia Zamawiającemu przez Wykonawcę prawidłowo wystawionej faktury</w:t>
      </w:r>
      <w:r>
        <w:rPr>
          <w:rFonts w:ascii="Garamond" w:hAnsi="Garamond" w:cs="Garamond"/>
        </w:rPr>
        <w:t xml:space="preserve"> za </w:t>
      </w:r>
      <w:r w:rsidR="00E8217B">
        <w:rPr>
          <w:rFonts w:ascii="Garamond" w:hAnsi="Garamond" w:cs="Garamond"/>
        </w:rPr>
        <w:t>zrealizowane usługi stanowiące przedmiot umowy.</w:t>
      </w:r>
    </w:p>
    <w:p w:rsidR="000D6619" w:rsidRPr="00A42EEE" w:rsidRDefault="000D6619" w:rsidP="00537519">
      <w:pPr>
        <w:pStyle w:val="Akapitzlist"/>
        <w:numPr>
          <w:ilvl w:val="0"/>
          <w:numId w:val="4"/>
        </w:numPr>
        <w:tabs>
          <w:tab w:val="num" w:pos="284"/>
        </w:tabs>
        <w:spacing w:line="276" w:lineRule="auto"/>
        <w:ind w:left="284" w:hanging="284"/>
        <w:jc w:val="both"/>
        <w:rPr>
          <w:rFonts w:ascii="Garamond" w:hAnsi="Garamond" w:cs="Garamond"/>
          <w:sz w:val="22"/>
          <w:szCs w:val="22"/>
        </w:rPr>
      </w:pPr>
      <w:r w:rsidRPr="00A42EEE">
        <w:rPr>
          <w:rFonts w:ascii="Garamond" w:hAnsi="Garamond" w:cs="Garamond"/>
          <w:sz w:val="22"/>
          <w:szCs w:val="22"/>
        </w:rPr>
        <w:t>Wynagrodzenie Wykonawcy zostanie przekazane na jego rachunek bankowy wskazany na fakturze.</w:t>
      </w:r>
    </w:p>
    <w:p w:rsidR="000D6619" w:rsidRPr="00A42EEE" w:rsidRDefault="000D6619" w:rsidP="00537519">
      <w:pPr>
        <w:pStyle w:val="Akapitzlist"/>
        <w:numPr>
          <w:ilvl w:val="0"/>
          <w:numId w:val="4"/>
        </w:numPr>
        <w:tabs>
          <w:tab w:val="num" w:pos="284"/>
        </w:tabs>
        <w:spacing w:line="276" w:lineRule="auto"/>
        <w:ind w:left="284" w:hanging="284"/>
        <w:jc w:val="both"/>
        <w:rPr>
          <w:rFonts w:ascii="Garamond" w:hAnsi="Garamond" w:cs="Garamond"/>
          <w:sz w:val="22"/>
          <w:szCs w:val="22"/>
        </w:rPr>
      </w:pPr>
      <w:r w:rsidRPr="00A42EEE">
        <w:rPr>
          <w:rFonts w:ascii="Garamond" w:hAnsi="Garamond" w:cs="Garamond"/>
          <w:sz w:val="22"/>
          <w:szCs w:val="22"/>
        </w:rPr>
        <w:t>Za dzień zapłaty uważa się dzień obciążenia rachunku bankowego Zamawiającego.</w:t>
      </w:r>
    </w:p>
    <w:p w:rsidR="000D6619" w:rsidRDefault="000D6619" w:rsidP="00537519">
      <w:pPr>
        <w:pStyle w:val="Akapitzlist"/>
        <w:numPr>
          <w:ilvl w:val="0"/>
          <w:numId w:val="4"/>
        </w:numPr>
        <w:tabs>
          <w:tab w:val="num" w:pos="284"/>
        </w:tabs>
        <w:spacing w:line="276" w:lineRule="auto"/>
        <w:ind w:left="284" w:hanging="284"/>
        <w:jc w:val="both"/>
        <w:rPr>
          <w:rFonts w:ascii="Garamond" w:hAnsi="Garamond" w:cs="Garamond"/>
          <w:sz w:val="22"/>
          <w:szCs w:val="22"/>
        </w:rPr>
      </w:pPr>
      <w:r w:rsidRPr="00077519">
        <w:rPr>
          <w:rFonts w:ascii="Garamond" w:hAnsi="Garamond" w:cs="Garamond"/>
          <w:sz w:val="22"/>
          <w:szCs w:val="22"/>
        </w:rPr>
        <w:t xml:space="preserve">Wykonawca wystawi fakturę na: </w:t>
      </w:r>
      <w:r w:rsidRPr="00077519">
        <w:rPr>
          <w:rFonts w:ascii="Garamond" w:hAnsi="Garamond" w:cs="Garamond"/>
          <w:b/>
          <w:bCs/>
          <w:sz w:val="22"/>
          <w:szCs w:val="22"/>
        </w:rPr>
        <w:t xml:space="preserve">Szpital Czerniakowski </w:t>
      </w:r>
      <w:r>
        <w:rPr>
          <w:rFonts w:ascii="Garamond" w:hAnsi="Garamond" w:cs="Garamond"/>
          <w:b/>
          <w:bCs/>
          <w:sz w:val="22"/>
          <w:szCs w:val="22"/>
        </w:rPr>
        <w:t>Sp. z o.o.</w:t>
      </w:r>
      <w:r w:rsidRPr="00077519">
        <w:rPr>
          <w:rFonts w:ascii="Garamond" w:hAnsi="Garamond" w:cs="Garamond"/>
          <w:b/>
          <w:bCs/>
          <w:sz w:val="22"/>
          <w:szCs w:val="22"/>
        </w:rPr>
        <w:t xml:space="preserve">, ul. Stępińska 19/25, </w:t>
      </w:r>
      <w:r w:rsidR="000174D6">
        <w:rPr>
          <w:rFonts w:ascii="Garamond" w:hAnsi="Garamond" w:cs="Garamond"/>
          <w:b/>
          <w:bCs/>
          <w:sz w:val="22"/>
          <w:szCs w:val="22"/>
        </w:rPr>
        <w:t xml:space="preserve">                            </w:t>
      </w:r>
      <w:r w:rsidRPr="00077519">
        <w:rPr>
          <w:rFonts w:ascii="Garamond" w:hAnsi="Garamond" w:cs="Garamond"/>
          <w:b/>
          <w:bCs/>
          <w:sz w:val="22"/>
          <w:szCs w:val="22"/>
        </w:rPr>
        <w:t>00-739</w:t>
      </w:r>
      <w:r>
        <w:rPr>
          <w:rFonts w:ascii="Garamond" w:hAnsi="Garamond" w:cs="Garamond"/>
          <w:b/>
          <w:bCs/>
          <w:sz w:val="22"/>
          <w:szCs w:val="22"/>
        </w:rPr>
        <w:t xml:space="preserve"> </w:t>
      </w:r>
      <w:r w:rsidRPr="00077519">
        <w:rPr>
          <w:rFonts w:ascii="Garamond" w:hAnsi="Garamond" w:cs="Garamond"/>
          <w:b/>
          <w:bCs/>
          <w:sz w:val="22"/>
          <w:szCs w:val="22"/>
        </w:rPr>
        <w:t>Warszawa</w:t>
      </w:r>
      <w:r>
        <w:rPr>
          <w:rFonts w:ascii="Garamond" w:hAnsi="Garamond" w:cs="Garamond"/>
          <w:b/>
          <w:bCs/>
          <w:sz w:val="22"/>
          <w:szCs w:val="22"/>
        </w:rPr>
        <w:t xml:space="preserve">, </w:t>
      </w:r>
      <w:r w:rsidRPr="00C80151">
        <w:rPr>
          <w:rFonts w:ascii="Garamond" w:hAnsi="Garamond" w:cs="Garamond"/>
          <w:b/>
          <w:bCs/>
          <w:sz w:val="22"/>
          <w:szCs w:val="22"/>
        </w:rPr>
        <w:t>NIP</w:t>
      </w:r>
      <w:r w:rsidR="00E8217B">
        <w:rPr>
          <w:rFonts w:ascii="Garamond" w:hAnsi="Garamond" w:cs="Garamond"/>
          <w:b/>
          <w:bCs/>
          <w:sz w:val="22"/>
          <w:szCs w:val="22"/>
        </w:rPr>
        <w:t>:</w:t>
      </w:r>
      <w:r w:rsidRPr="00C80151">
        <w:rPr>
          <w:rFonts w:ascii="Garamond" w:hAnsi="Garamond" w:cs="Garamond"/>
          <w:b/>
          <w:bCs/>
          <w:sz w:val="22"/>
          <w:szCs w:val="22"/>
        </w:rPr>
        <w:t xml:space="preserve"> 521-293-24-55</w:t>
      </w:r>
      <w:r w:rsidRPr="00077519">
        <w:rPr>
          <w:rFonts w:ascii="Garamond" w:hAnsi="Garamond" w:cs="Garamond"/>
          <w:sz w:val="22"/>
          <w:szCs w:val="22"/>
        </w:rPr>
        <w:t>.</w:t>
      </w:r>
    </w:p>
    <w:p w:rsidR="000D6619" w:rsidRPr="002A51B4" w:rsidRDefault="000D6619" w:rsidP="00537519">
      <w:pPr>
        <w:pStyle w:val="Akapitzlist"/>
        <w:numPr>
          <w:ilvl w:val="0"/>
          <w:numId w:val="4"/>
        </w:numPr>
        <w:tabs>
          <w:tab w:val="num" w:pos="284"/>
        </w:tabs>
        <w:spacing w:line="276" w:lineRule="auto"/>
        <w:ind w:left="284" w:hanging="284"/>
        <w:jc w:val="both"/>
        <w:rPr>
          <w:rFonts w:ascii="Garamond" w:hAnsi="Garamond" w:cs="Garamond"/>
          <w:sz w:val="22"/>
          <w:szCs w:val="22"/>
        </w:rPr>
      </w:pPr>
      <w:r w:rsidRPr="002A51B4">
        <w:rPr>
          <w:rFonts w:ascii="Garamond" w:hAnsi="Garamond" w:cs="Garamond"/>
          <w:color w:val="000000"/>
          <w:sz w:val="22"/>
          <w:szCs w:val="22"/>
        </w:rPr>
        <w:t>W przypadku nie uregulowania przez Zamawiającego płatnośc</w:t>
      </w:r>
      <w:r>
        <w:rPr>
          <w:rFonts w:ascii="Garamond" w:hAnsi="Garamond" w:cs="Garamond"/>
          <w:color w:val="000000"/>
          <w:sz w:val="22"/>
          <w:szCs w:val="22"/>
        </w:rPr>
        <w:t xml:space="preserve">i w terminie określonym w </w:t>
      </w:r>
      <w:r w:rsidRPr="002A51B4">
        <w:rPr>
          <w:rFonts w:ascii="Garamond" w:hAnsi="Garamond" w:cs="Garamond"/>
          <w:color w:val="000000"/>
          <w:sz w:val="22"/>
          <w:szCs w:val="22"/>
        </w:rPr>
        <w:t xml:space="preserve">ust. </w:t>
      </w:r>
      <w:r w:rsidR="00E8217B">
        <w:rPr>
          <w:rFonts w:ascii="Garamond" w:hAnsi="Garamond" w:cs="Garamond"/>
          <w:color w:val="000000"/>
          <w:sz w:val="22"/>
          <w:szCs w:val="22"/>
        </w:rPr>
        <w:t>2</w:t>
      </w:r>
      <w:r>
        <w:rPr>
          <w:rFonts w:ascii="Garamond" w:hAnsi="Garamond" w:cs="Garamond"/>
          <w:color w:val="000000"/>
          <w:sz w:val="22"/>
          <w:szCs w:val="22"/>
        </w:rPr>
        <w:t xml:space="preserve"> niniejszego paragrafu</w:t>
      </w:r>
      <w:r w:rsidRPr="002A51B4">
        <w:rPr>
          <w:rFonts w:ascii="Garamond" w:hAnsi="Garamond" w:cs="Garamond"/>
          <w:color w:val="000000"/>
          <w:sz w:val="22"/>
          <w:szCs w:val="22"/>
        </w:rPr>
        <w:t>, Wykonawcy przysługują</w:t>
      </w:r>
      <w:r>
        <w:rPr>
          <w:rFonts w:ascii="Garamond" w:hAnsi="Garamond" w:cs="Garamond"/>
          <w:color w:val="000000"/>
          <w:sz w:val="22"/>
          <w:szCs w:val="22"/>
        </w:rPr>
        <w:t xml:space="preserve"> odsetki ustawowe za opóźnienie </w:t>
      </w:r>
      <w:r w:rsidRPr="002A51B4">
        <w:rPr>
          <w:rFonts w:ascii="Garamond" w:hAnsi="Garamond" w:cs="Garamond"/>
          <w:color w:val="000000"/>
          <w:sz w:val="22"/>
          <w:szCs w:val="22"/>
        </w:rPr>
        <w:t>w transakcjach handlowych w wysokości</w:t>
      </w:r>
      <w:r>
        <w:rPr>
          <w:rFonts w:ascii="Garamond" w:hAnsi="Garamond" w:cs="Garamond"/>
          <w:color w:val="000000"/>
          <w:sz w:val="22"/>
          <w:szCs w:val="22"/>
        </w:rPr>
        <w:t xml:space="preserve"> określonej na podstawie </w:t>
      </w:r>
      <w:r w:rsidRPr="002A51B4">
        <w:rPr>
          <w:rFonts w:ascii="Garamond" w:hAnsi="Garamond" w:cs="Garamond"/>
          <w:color w:val="000000"/>
          <w:sz w:val="22"/>
          <w:szCs w:val="22"/>
        </w:rPr>
        <w:t xml:space="preserve">ustawy z dnia 8 marca 2013 r. o terminach zapłaty </w:t>
      </w:r>
      <w:r w:rsidR="00E8217B">
        <w:rPr>
          <w:rFonts w:ascii="Garamond" w:hAnsi="Garamond" w:cs="Garamond"/>
          <w:color w:val="000000"/>
          <w:sz w:val="22"/>
          <w:szCs w:val="22"/>
        </w:rPr>
        <w:t xml:space="preserve"> </w:t>
      </w:r>
      <w:r w:rsidR="000174D6">
        <w:rPr>
          <w:rFonts w:ascii="Garamond" w:hAnsi="Garamond" w:cs="Garamond"/>
          <w:color w:val="000000"/>
          <w:sz w:val="22"/>
          <w:szCs w:val="22"/>
        </w:rPr>
        <w:t xml:space="preserve">      </w:t>
      </w:r>
      <w:r w:rsidR="00E8217B">
        <w:rPr>
          <w:rFonts w:ascii="Garamond" w:hAnsi="Garamond" w:cs="Garamond"/>
          <w:color w:val="000000"/>
          <w:sz w:val="22"/>
          <w:szCs w:val="22"/>
        </w:rPr>
        <w:t xml:space="preserve"> </w:t>
      </w:r>
      <w:r w:rsidRPr="002A51B4">
        <w:rPr>
          <w:rFonts w:ascii="Garamond" w:hAnsi="Garamond" w:cs="Garamond"/>
          <w:color w:val="000000"/>
          <w:sz w:val="22"/>
          <w:szCs w:val="22"/>
        </w:rPr>
        <w:t>w transakcjach handlowych (</w:t>
      </w:r>
      <w:r w:rsidRPr="002A51B4">
        <w:rPr>
          <w:rFonts w:ascii="Garamond" w:hAnsi="Garamond" w:cs="Garamond"/>
          <w:i/>
          <w:iCs/>
          <w:color w:val="000000"/>
          <w:sz w:val="22"/>
          <w:szCs w:val="22"/>
        </w:rPr>
        <w:t>Dz. U. z 2016 r. poz. 684 z późn. zm</w:t>
      </w:r>
      <w:r>
        <w:rPr>
          <w:rFonts w:ascii="Garamond" w:hAnsi="Garamond" w:cs="Garamond"/>
          <w:i/>
          <w:iCs/>
          <w:color w:val="000000"/>
          <w:sz w:val="22"/>
          <w:szCs w:val="22"/>
        </w:rPr>
        <w:t>.</w:t>
      </w:r>
      <w:r w:rsidRPr="002A51B4">
        <w:rPr>
          <w:rFonts w:ascii="Garamond" w:hAnsi="Garamond" w:cs="Garamond"/>
          <w:color w:val="000000"/>
          <w:sz w:val="22"/>
          <w:szCs w:val="22"/>
        </w:rPr>
        <w:t>).</w:t>
      </w:r>
    </w:p>
    <w:p w:rsidR="000D6619" w:rsidRDefault="000D6619" w:rsidP="00537519">
      <w:pPr>
        <w:pStyle w:val="Akapitzlist"/>
        <w:numPr>
          <w:ilvl w:val="0"/>
          <w:numId w:val="4"/>
        </w:numPr>
        <w:tabs>
          <w:tab w:val="num" w:pos="284"/>
        </w:tabs>
        <w:spacing w:line="276" w:lineRule="auto"/>
        <w:ind w:left="284" w:hanging="284"/>
        <w:jc w:val="both"/>
        <w:rPr>
          <w:rFonts w:ascii="Garamond" w:hAnsi="Garamond" w:cs="Garamond"/>
          <w:sz w:val="22"/>
          <w:szCs w:val="22"/>
        </w:rPr>
      </w:pPr>
      <w:r w:rsidRPr="002A51B4">
        <w:rPr>
          <w:rFonts w:ascii="Garamond" w:hAnsi="Garamond" w:cs="Garamond"/>
          <w:sz w:val="22"/>
          <w:szCs w:val="22"/>
        </w:rPr>
        <w:t>Zamawiający zastrzega sobie prawo negocjowania odroczenia terminu płatności i wysokości naliczonych odsetek.</w:t>
      </w:r>
    </w:p>
    <w:p w:rsidR="000D6619" w:rsidRPr="002659C5" w:rsidRDefault="000D6619" w:rsidP="00537519">
      <w:pPr>
        <w:pStyle w:val="Akapitzlist"/>
        <w:numPr>
          <w:ilvl w:val="0"/>
          <w:numId w:val="4"/>
        </w:numPr>
        <w:tabs>
          <w:tab w:val="num" w:pos="284"/>
        </w:tabs>
        <w:spacing w:line="276" w:lineRule="auto"/>
        <w:ind w:left="284" w:hanging="284"/>
        <w:jc w:val="both"/>
        <w:rPr>
          <w:rFonts w:ascii="Garamond" w:hAnsi="Garamond" w:cs="Garamond"/>
          <w:sz w:val="22"/>
          <w:szCs w:val="22"/>
        </w:rPr>
      </w:pPr>
      <w:r w:rsidRPr="00C80151">
        <w:rPr>
          <w:rFonts w:ascii="Garamond" w:hAnsi="Garamond" w:cs="Garamond"/>
          <w:sz w:val="22"/>
          <w:szCs w:val="22"/>
        </w:rPr>
        <w:t>Opóźnienie zapłaty należności za zrealizowane usługi nie upoważnia Wykonawcy do wstrzymania wykonania usług b</w:t>
      </w:r>
      <w:r>
        <w:rPr>
          <w:rFonts w:ascii="Garamond" w:hAnsi="Garamond" w:cs="Garamond"/>
          <w:sz w:val="22"/>
          <w:szCs w:val="22"/>
        </w:rPr>
        <w:t>ędących przedmiotem niniejszej Umowy</w:t>
      </w:r>
      <w:r w:rsidRPr="002659C5">
        <w:rPr>
          <w:rFonts w:ascii="Garamond" w:hAnsi="Garamond" w:cs="Garamond"/>
          <w:sz w:val="22"/>
          <w:szCs w:val="22"/>
        </w:rPr>
        <w:t>.</w:t>
      </w:r>
    </w:p>
    <w:p w:rsidR="000D6619" w:rsidRPr="001536DD" w:rsidRDefault="000D6619" w:rsidP="00E8217B">
      <w:pPr>
        <w:pStyle w:val="Bezodstpw"/>
        <w:spacing w:line="276" w:lineRule="auto"/>
        <w:rPr>
          <w:rFonts w:ascii="Garamond" w:hAnsi="Garamond" w:cs="Garamond"/>
          <w:color w:val="000000"/>
          <w:sz w:val="22"/>
          <w:szCs w:val="22"/>
        </w:rPr>
      </w:pPr>
    </w:p>
    <w:p w:rsidR="000D6619" w:rsidRPr="004D56AA" w:rsidRDefault="00E8217B" w:rsidP="004D56AA">
      <w:pPr>
        <w:pStyle w:val="Bezodstpw"/>
        <w:spacing w:line="276" w:lineRule="auto"/>
        <w:jc w:val="center"/>
        <w:rPr>
          <w:rFonts w:ascii="Garamond" w:hAnsi="Garamond" w:cs="Garamond"/>
          <w:b/>
          <w:bCs/>
          <w:sz w:val="22"/>
          <w:szCs w:val="22"/>
        </w:rPr>
      </w:pPr>
      <w:r>
        <w:rPr>
          <w:rFonts w:ascii="Garamond" w:hAnsi="Garamond" w:cs="Garamond"/>
          <w:b/>
          <w:bCs/>
          <w:sz w:val="22"/>
          <w:szCs w:val="22"/>
        </w:rPr>
        <w:t>§ 8</w:t>
      </w:r>
      <w:r w:rsidR="000D6619" w:rsidRPr="00EC5527">
        <w:rPr>
          <w:rFonts w:ascii="Garamond" w:hAnsi="Garamond" w:cs="Garamond"/>
          <w:b/>
          <w:bCs/>
          <w:sz w:val="22"/>
          <w:szCs w:val="22"/>
        </w:rPr>
        <w:t>. KARY UMOWNE</w:t>
      </w:r>
    </w:p>
    <w:p w:rsidR="000D6619" w:rsidRPr="0014638A" w:rsidRDefault="000D6619" w:rsidP="00537519">
      <w:pPr>
        <w:pStyle w:val="Akapitzlist"/>
        <w:numPr>
          <w:ilvl w:val="0"/>
          <w:numId w:val="9"/>
        </w:numPr>
        <w:shd w:val="clear" w:color="auto" w:fill="FFFFFF"/>
        <w:spacing w:line="276" w:lineRule="auto"/>
        <w:ind w:left="284" w:hanging="284"/>
        <w:jc w:val="both"/>
        <w:rPr>
          <w:rFonts w:ascii="Garamond" w:hAnsi="Garamond" w:cs="Garamond"/>
          <w:sz w:val="22"/>
          <w:szCs w:val="22"/>
        </w:rPr>
      </w:pPr>
      <w:r w:rsidRPr="0014638A">
        <w:rPr>
          <w:rFonts w:ascii="Garamond" w:hAnsi="Garamond" w:cs="Garamond"/>
          <w:sz w:val="22"/>
          <w:szCs w:val="22"/>
        </w:rPr>
        <w:t>Strony Umowy zastrzegają sobie prawo dochodzenia kar umownych za niewykonanie lub nienależyte wykonanie przedmiotu umowy.</w:t>
      </w:r>
    </w:p>
    <w:p w:rsidR="000D6619" w:rsidRPr="000174D6" w:rsidRDefault="000D6619" w:rsidP="00537519">
      <w:pPr>
        <w:numPr>
          <w:ilvl w:val="0"/>
          <w:numId w:val="9"/>
        </w:numPr>
        <w:shd w:val="clear" w:color="auto" w:fill="FFFFFF"/>
        <w:tabs>
          <w:tab w:val="num" w:pos="284"/>
        </w:tabs>
        <w:spacing w:after="0"/>
        <w:ind w:left="284" w:hanging="284"/>
        <w:jc w:val="both"/>
        <w:rPr>
          <w:rFonts w:ascii="Garamond" w:hAnsi="Garamond" w:cs="Garamond"/>
        </w:rPr>
      </w:pPr>
      <w:r w:rsidRPr="000174D6">
        <w:rPr>
          <w:rFonts w:ascii="Garamond" w:hAnsi="Garamond" w:cs="Garamond"/>
        </w:rPr>
        <w:t>Wykonawca zapłaci Zamawiającemu kary umowne w następujących przypadkach i wysokościach:</w:t>
      </w:r>
    </w:p>
    <w:p w:rsidR="002979B0" w:rsidRPr="000174D6" w:rsidRDefault="000D6619" w:rsidP="002979B0">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 xml:space="preserve">0,1 % wynagrodzenia brutto określonego w § 6 ust. 1 niniejszej Umowy, za </w:t>
      </w:r>
      <w:r w:rsidR="00E8217B" w:rsidRPr="000174D6">
        <w:rPr>
          <w:rFonts w:ascii="Garamond" w:hAnsi="Garamond" w:cs="Garamond"/>
        </w:rPr>
        <w:t>każdy</w:t>
      </w:r>
      <w:r w:rsidRPr="000174D6">
        <w:rPr>
          <w:rFonts w:ascii="Garamond" w:hAnsi="Garamond" w:cs="Garamond"/>
        </w:rPr>
        <w:t xml:space="preserve"> </w:t>
      </w:r>
      <w:r w:rsidR="00E8217B" w:rsidRPr="000174D6">
        <w:rPr>
          <w:rFonts w:ascii="Garamond" w:hAnsi="Garamond" w:cs="Garamond"/>
        </w:rPr>
        <w:t>rozpoczęty dzień opóźnienia w przystąpieniu do dokonania przeglądu w terminie wynikającym z zaleceń producenta</w:t>
      </w:r>
      <w:r w:rsidR="002979B0" w:rsidRPr="000174D6">
        <w:rPr>
          <w:rFonts w:ascii="Garamond" w:hAnsi="Garamond" w:cs="Garamond"/>
        </w:rPr>
        <w:t xml:space="preserve"> lub też</w:t>
      </w:r>
      <w:r w:rsidR="00E8217B" w:rsidRPr="000174D6">
        <w:rPr>
          <w:rFonts w:ascii="Garamond" w:hAnsi="Garamond" w:cs="Garamond"/>
        </w:rPr>
        <w:t xml:space="preserve"> terminie wynikającym z upływu terminu ważności poprzedniego przeglądu </w:t>
      </w:r>
      <w:r w:rsidR="00E8217B" w:rsidRPr="000174D6">
        <w:rPr>
          <w:rFonts w:ascii="Garamond" w:hAnsi="Garamond" w:cs="Garamond"/>
          <w:i/>
        </w:rPr>
        <w:t xml:space="preserve">(zgodnie </w:t>
      </w:r>
      <w:r w:rsidR="002979B0" w:rsidRPr="000174D6">
        <w:rPr>
          <w:rFonts w:ascii="Garamond" w:hAnsi="Garamond" w:cs="Garamond"/>
          <w:i/>
        </w:rPr>
        <w:t xml:space="preserve">                         </w:t>
      </w:r>
      <w:r w:rsidR="00E8217B" w:rsidRPr="000174D6">
        <w:rPr>
          <w:rFonts w:ascii="Garamond" w:hAnsi="Garamond" w:cs="Garamond"/>
          <w:i/>
        </w:rPr>
        <w:t xml:space="preserve">z </w:t>
      </w:r>
      <w:r w:rsidR="002979B0" w:rsidRPr="000174D6">
        <w:rPr>
          <w:rFonts w:ascii="Garamond" w:hAnsi="Garamond" w:cs="Garamond"/>
          <w:i/>
        </w:rPr>
        <w:t xml:space="preserve">terminami określonymi w </w:t>
      </w:r>
      <w:r w:rsidR="00E8217B" w:rsidRPr="000174D6">
        <w:rPr>
          <w:rFonts w:ascii="Garamond" w:hAnsi="Garamond" w:cs="Garamond"/>
          <w:i/>
        </w:rPr>
        <w:t>przyjętym przez strony „</w:t>
      </w:r>
      <w:r w:rsidR="00E8217B" w:rsidRPr="000174D6">
        <w:rPr>
          <w:rFonts w:ascii="Garamond" w:hAnsi="Garamond" w:cs="Garamond"/>
          <w:bCs/>
          <w:i/>
        </w:rPr>
        <w:t>Rocznym harmonogram</w:t>
      </w:r>
      <w:r w:rsidR="002979B0" w:rsidRPr="000174D6">
        <w:rPr>
          <w:rFonts w:ascii="Garamond" w:hAnsi="Garamond" w:cs="Garamond"/>
          <w:bCs/>
          <w:i/>
        </w:rPr>
        <w:t>ie</w:t>
      </w:r>
      <w:r w:rsidR="00E8217B" w:rsidRPr="000174D6">
        <w:rPr>
          <w:rFonts w:ascii="Garamond" w:hAnsi="Garamond" w:cs="Garamond"/>
          <w:bCs/>
          <w:i/>
        </w:rPr>
        <w:t xml:space="preserve"> konserwacji/przeglądów”, o którym mowa w § 3. ust. 9 niniejszej Umowy</w:t>
      </w:r>
      <w:r w:rsidR="002979B0" w:rsidRPr="000174D6">
        <w:rPr>
          <w:rFonts w:ascii="Garamond" w:hAnsi="Garamond" w:cs="Garamond"/>
          <w:bCs/>
          <w:i/>
        </w:rPr>
        <w:t xml:space="preserve">). </w:t>
      </w:r>
      <w:r w:rsidR="002979B0" w:rsidRPr="000174D6">
        <w:rPr>
          <w:rFonts w:ascii="Garamond" w:hAnsi="Garamond" w:cs="Tahoma"/>
          <w:szCs w:val="20"/>
        </w:rPr>
        <w:t>Zapis § 6 ust. 7 stosuje się odpowiednio</w:t>
      </w:r>
      <w:r w:rsidR="007A497B" w:rsidRPr="000174D6">
        <w:rPr>
          <w:rFonts w:ascii="Garamond" w:hAnsi="Garamond" w:cs="Tahoma"/>
          <w:szCs w:val="20"/>
        </w:rPr>
        <w:t>,</w:t>
      </w:r>
    </w:p>
    <w:p w:rsidR="00401D1B" w:rsidRPr="000174D6" w:rsidRDefault="002979B0" w:rsidP="00401D1B">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 xml:space="preserve">0,1 % wynagrodzenia brutto określonego w § 6 ust. 1 niniejszej Umowy, za każdy rozpoczęty dzień opóźnienia w przedstawieniu do akceptacji Zamawiającego </w:t>
      </w:r>
      <w:r w:rsidRPr="000174D6">
        <w:rPr>
          <w:rFonts w:ascii="Garamond" w:hAnsi="Garamond" w:cs="Garamond"/>
          <w:i/>
        </w:rPr>
        <w:t>„</w:t>
      </w:r>
      <w:r w:rsidRPr="000174D6">
        <w:rPr>
          <w:rFonts w:ascii="Garamond" w:hAnsi="Garamond" w:cs="Garamond"/>
          <w:bCs/>
          <w:i/>
        </w:rPr>
        <w:t xml:space="preserve">Rocznego harmonogramu konserwacji/przeglądów”, </w:t>
      </w:r>
      <w:r w:rsidRPr="000174D6">
        <w:rPr>
          <w:rFonts w:ascii="Garamond" w:hAnsi="Garamond" w:cs="Garamond"/>
          <w:bCs/>
        </w:rPr>
        <w:t>o którym mowa w § 3. ust. 9 niniejszej Umow</w:t>
      </w:r>
      <w:r w:rsidRPr="000174D6">
        <w:rPr>
          <w:rFonts w:ascii="Garamond" w:hAnsi="Garamond" w:cs="Garamond"/>
          <w:bCs/>
          <w:i/>
        </w:rPr>
        <w:t xml:space="preserve">y. </w:t>
      </w:r>
      <w:r w:rsidRPr="000174D6">
        <w:rPr>
          <w:rFonts w:ascii="Garamond" w:hAnsi="Garamond" w:cs="Tahoma"/>
          <w:szCs w:val="20"/>
        </w:rPr>
        <w:t>Zapis § 6 ust. 7 stosuje się odpowiednio</w:t>
      </w:r>
      <w:r w:rsidR="007A497B" w:rsidRPr="000174D6">
        <w:rPr>
          <w:rFonts w:ascii="Garamond" w:hAnsi="Garamond" w:cs="Tahoma"/>
          <w:szCs w:val="20"/>
        </w:rPr>
        <w:t>,</w:t>
      </w:r>
    </w:p>
    <w:p w:rsidR="002979B0" w:rsidRPr="000174D6" w:rsidRDefault="002979B0" w:rsidP="002979B0">
      <w:pPr>
        <w:numPr>
          <w:ilvl w:val="5"/>
          <w:numId w:val="15"/>
        </w:numPr>
        <w:tabs>
          <w:tab w:val="clear" w:pos="4500"/>
        </w:tabs>
        <w:spacing w:after="0"/>
        <w:ind w:left="567" w:hanging="283"/>
        <w:jc w:val="both"/>
        <w:rPr>
          <w:rFonts w:ascii="Garamond" w:hAnsi="Garamond" w:cs="Garamond"/>
        </w:rPr>
      </w:pPr>
      <w:r w:rsidRPr="000174D6">
        <w:rPr>
          <w:rFonts w:ascii="Garamond" w:hAnsi="Garamond" w:cs="Garamond"/>
        </w:rPr>
        <w:t xml:space="preserve">0,01 % wynagrodzenia brutto określonego w § 6 ust. 1 niniejszej Umowy, za każdy rozpoczęty dzień opóźnienia w naniesieniu przez Wykonawcę na </w:t>
      </w:r>
      <w:r w:rsidRPr="000174D6">
        <w:rPr>
          <w:rFonts w:ascii="Garamond" w:hAnsi="Garamond" w:cs="Garamond"/>
          <w:i/>
        </w:rPr>
        <w:t>„</w:t>
      </w:r>
      <w:r w:rsidRPr="000174D6">
        <w:rPr>
          <w:rFonts w:ascii="Garamond" w:hAnsi="Garamond" w:cs="Garamond"/>
          <w:bCs/>
          <w:i/>
        </w:rPr>
        <w:t xml:space="preserve">Roczny harmonogram konserwacji/przeglądów” </w:t>
      </w:r>
      <w:r w:rsidRPr="000174D6">
        <w:rPr>
          <w:rFonts w:ascii="Garamond" w:hAnsi="Garamond" w:cs="Garamond"/>
        </w:rPr>
        <w:t xml:space="preserve">uwag, </w:t>
      </w:r>
      <w:r w:rsidR="00C91ED3">
        <w:rPr>
          <w:rFonts w:ascii="Garamond" w:hAnsi="Garamond" w:cs="Garamond"/>
        </w:rPr>
        <w:t xml:space="preserve">                   </w:t>
      </w:r>
      <w:r w:rsidRPr="000174D6">
        <w:rPr>
          <w:rFonts w:ascii="Garamond" w:hAnsi="Garamond" w:cs="Garamond"/>
          <w:bCs/>
        </w:rPr>
        <w:t xml:space="preserve">o których mowa w </w:t>
      </w:r>
      <w:r w:rsidRPr="000174D6">
        <w:rPr>
          <w:rFonts w:ascii="Garamond" w:hAnsi="Garamond" w:cs="Tahoma"/>
          <w:szCs w:val="20"/>
        </w:rPr>
        <w:t xml:space="preserve">§ 3 ust. 9 </w:t>
      </w:r>
      <w:r w:rsidRPr="000174D6">
        <w:rPr>
          <w:rFonts w:ascii="Garamond" w:hAnsi="Garamond" w:cs="Garamond"/>
          <w:bCs/>
        </w:rPr>
        <w:t>pkt 1) niniejszej Umowy,</w:t>
      </w:r>
    </w:p>
    <w:p w:rsidR="00401D1B" w:rsidRPr="000174D6" w:rsidRDefault="00401D1B" w:rsidP="00401D1B">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 xml:space="preserve">0,1 % wynagrodzenia brutto określonego w § 6 ust. 1 niniejszej Umowy, za każdy rozpoczęty dzień opóźnienia w stosunku do terminu wykonania pierwszego przeglądu określonego </w:t>
      </w:r>
      <w:r w:rsidR="007A497B" w:rsidRPr="000174D6">
        <w:rPr>
          <w:rFonts w:ascii="Garamond" w:hAnsi="Garamond" w:cs="Garamond"/>
        </w:rPr>
        <w:t xml:space="preserve">w </w:t>
      </w:r>
      <w:r w:rsidRPr="000174D6">
        <w:rPr>
          <w:rFonts w:ascii="Garamond" w:hAnsi="Garamond" w:cs="Garamond"/>
          <w:bCs/>
        </w:rPr>
        <w:t>§ 3 ust. 10 niniejszej Umowy.</w:t>
      </w:r>
      <w:r w:rsidRPr="000174D6">
        <w:rPr>
          <w:rFonts w:ascii="Garamond" w:hAnsi="Garamond" w:cs="Garamond"/>
          <w:bCs/>
          <w:i/>
        </w:rPr>
        <w:t xml:space="preserve"> </w:t>
      </w:r>
      <w:r w:rsidRPr="000174D6">
        <w:rPr>
          <w:rFonts w:ascii="Garamond" w:hAnsi="Garamond" w:cs="Tahoma"/>
          <w:szCs w:val="20"/>
        </w:rPr>
        <w:t>Zapis § 6 ust. 7 stosuje się odpowiednio</w:t>
      </w:r>
      <w:r w:rsidR="007A497B" w:rsidRPr="000174D6">
        <w:rPr>
          <w:rFonts w:ascii="Garamond" w:hAnsi="Garamond" w:cs="Tahoma"/>
          <w:szCs w:val="20"/>
        </w:rPr>
        <w:t>,</w:t>
      </w:r>
    </w:p>
    <w:p w:rsidR="007A497B" w:rsidRPr="000174D6" w:rsidRDefault="007A497B" w:rsidP="007A497B">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 xml:space="preserve">0,1 % wynagrodzenia brutto określonego w § 6 ust. 1 niniejszej Umowy, za każdy rozpoczęty dzień opóźnienia w stosunku do terminu wyznaczonego na przedstawienie Zamawiającemu kosztorysu naprawczego, o którym mowa </w:t>
      </w:r>
      <w:r w:rsidRPr="000174D6">
        <w:rPr>
          <w:rFonts w:ascii="Garamond" w:hAnsi="Garamond" w:cs="Garamond"/>
          <w:bCs/>
        </w:rPr>
        <w:t>§ 3 ust. 14 niniejszej Umowy.</w:t>
      </w:r>
      <w:r w:rsidRPr="000174D6">
        <w:rPr>
          <w:rFonts w:ascii="Garamond" w:hAnsi="Garamond" w:cs="Garamond"/>
          <w:bCs/>
          <w:i/>
        </w:rPr>
        <w:t xml:space="preserve"> </w:t>
      </w:r>
      <w:r w:rsidRPr="000174D6">
        <w:rPr>
          <w:rFonts w:ascii="Garamond" w:hAnsi="Garamond" w:cs="Tahoma"/>
          <w:szCs w:val="20"/>
        </w:rPr>
        <w:t>Zapis § 6 ust. 7 stosuje się odpowiednio,</w:t>
      </w:r>
    </w:p>
    <w:p w:rsidR="007A497B" w:rsidRPr="000174D6" w:rsidRDefault="007A497B" w:rsidP="007A497B">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 xml:space="preserve">0,1 % wynagrodzenia brutto określonego w § 6 ust. 1 niniejszej Umowy, za każdy rozpoczęty dzień opóźnienia w stosunku do terminu wyznaczonego na dokonanie naprawy, o której mowa w </w:t>
      </w:r>
      <w:r w:rsidRPr="000174D6">
        <w:rPr>
          <w:rFonts w:ascii="Garamond" w:hAnsi="Garamond" w:cs="Garamond"/>
          <w:bCs/>
        </w:rPr>
        <w:t>§ 3 ust. 19</w:t>
      </w:r>
      <w:r w:rsidRPr="000174D6">
        <w:rPr>
          <w:rFonts w:ascii="Garamond" w:hAnsi="Garamond" w:cs="Garamond"/>
        </w:rPr>
        <w:t xml:space="preserve"> i 20, licząc od daty otrzymania „</w:t>
      </w:r>
      <w:r w:rsidRPr="000174D6">
        <w:rPr>
          <w:rFonts w:ascii="Garamond" w:hAnsi="Garamond" w:cs="Garamond"/>
          <w:i/>
        </w:rPr>
        <w:t>Polecenia wykonania</w:t>
      </w:r>
      <w:r w:rsidRPr="000174D6">
        <w:rPr>
          <w:rFonts w:ascii="Garamond" w:hAnsi="Garamond" w:cs="Garamond"/>
        </w:rPr>
        <w:t>” od Zamawiającego</w:t>
      </w:r>
      <w:r w:rsidRPr="000174D6">
        <w:rPr>
          <w:rFonts w:ascii="Garamond" w:hAnsi="Garamond" w:cs="Garamond"/>
          <w:bCs/>
        </w:rPr>
        <w:t>.</w:t>
      </w:r>
      <w:r w:rsidRPr="000174D6">
        <w:rPr>
          <w:rFonts w:ascii="Garamond" w:hAnsi="Garamond" w:cs="Garamond"/>
          <w:bCs/>
          <w:i/>
        </w:rPr>
        <w:t xml:space="preserve"> </w:t>
      </w:r>
      <w:r w:rsidRPr="000174D6">
        <w:rPr>
          <w:rFonts w:ascii="Garamond" w:hAnsi="Garamond" w:cs="Tahoma"/>
          <w:szCs w:val="20"/>
        </w:rPr>
        <w:t>Zapis § 6 ust. 7 stosuje się odpowiednio,</w:t>
      </w:r>
    </w:p>
    <w:p w:rsidR="007A497B" w:rsidRPr="000174D6" w:rsidRDefault="007A497B" w:rsidP="007A497B">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 xml:space="preserve">0,1 % wynagrodzenia brutto określonego w § 6 ust. 1 niniejszej Umowy, za każdy rozpoczęty dzień opóźnienia w dokonaniu przeglądu technicznego stosunku do terminu, o którym mowa w </w:t>
      </w:r>
      <w:r w:rsidRPr="000174D6">
        <w:rPr>
          <w:rFonts w:ascii="Garamond" w:hAnsi="Garamond" w:cs="Garamond"/>
          <w:bCs/>
        </w:rPr>
        <w:t>§ 5 ust. 2</w:t>
      </w:r>
      <w:r w:rsidRPr="000174D6">
        <w:rPr>
          <w:rFonts w:ascii="Garamond" w:hAnsi="Garamond" w:cs="Garamond"/>
        </w:rPr>
        <w:t xml:space="preserve">, z zastrzeżeniem </w:t>
      </w:r>
      <w:r w:rsidRPr="000174D6">
        <w:rPr>
          <w:rFonts w:ascii="Garamond" w:hAnsi="Garamond" w:cs="Garamond"/>
          <w:bCs/>
        </w:rPr>
        <w:t>§ 3 ust. 9 niniejszej Umowy.</w:t>
      </w:r>
      <w:r w:rsidRPr="000174D6">
        <w:rPr>
          <w:rFonts w:ascii="Garamond" w:hAnsi="Garamond" w:cs="Garamond"/>
          <w:bCs/>
          <w:i/>
        </w:rPr>
        <w:t xml:space="preserve"> </w:t>
      </w:r>
      <w:r w:rsidRPr="000174D6">
        <w:rPr>
          <w:rFonts w:ascii="Garamond" w:hAnsi="Garamond" w:cs="Tahoma"/>
          <w:szCs w:val="20"/>
        </w:rPr>
        <w:t>Zapis § 6 ust. 7 stosuje się odpowiednio,</w:t>
      </w:r>
    </w:p>
    <w:p w:rsidR="007A497B" w:rsidRPr="000174D6" w:rsidRDefault="007A497B" w:rsidP="007A497B">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 xml:space="preserve">1 % wynagrodzenia brutto określonego w § 6 ust. 1 niniejszej Umowy, za każdy rozpoczęty dzień opóźnienia w </w:t>
      </w:r>
      <w:r w:rsidRPr="000174D6">
        <w:rPr>
          <w:rFonts w:ascii="Garamond" w:hAnsi="Garamond" w:cs="Times New Roman"/>
        </w:rPr>
        <w:t>usunięciu usterek i wad w wykonaniu przedmiotu umowy, stwierdzonych  przy odbiorze lub w okresie gwarancji, do usunięcia których Wykonawca jest zobowiązany, liczony od dnia wyznaczonego na usunięcie wad do dnia ich usunięcia</w:t>
      </w:r>
      <w:r w:rsidRPr="000174D6">
        <w:rPr>
          <w:rFonts w:ascii="Garamond" w:hAnsi="Garamond" w:cs="Garamond"/>
          <w:bCs/>
        </w:rPr>
        <w:t>.</w:t>
      </w:r>
      <w:r w:rsidRPr="000174D6">
        <w:rPr>
          <w:rFonts w:ascii="Garamond" w:hAnsi="Garamond" w:cs="Garamond"/>
          <w:bCs/>
          <w:i/>
        </w:rPr>
        <w:t xml:space="preserve"> </w:t>
      </w:r>
      <w:r w:rsidRPr="000174D6">
        <w:rPr>
          <w:rFonts w:ascii="Garamond" w:hAnsi="Garamond" w:cs="Tahoma"/>
          <w:szCs w:val="20"/>
        </w:rPr>
        <w:t>Zapis § 6 ust. 7 stosuje się odpowiednio,</w:t>
      </w:r>
    </w:p>
    <w:p w:rsidR="006B0F0B" w:rsidRPr="000174D6" w:rsidRDefault="006B0F0B" w:rsidP="006B0F0B">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10 % wynagrodzenia brutto określonego w § 6 ust. 1 niniejszej Umowy,</w:t>
      </w:r>
      <w:r w:rsidRPr="000174D6">
        <w:rPr>
          <w:rFonts w:ascii="Garamond" w:hAnsi="Garamond" w:cs="Times New Roman"/>
        </w:rPr>
        <w:t xml:space="preserve"> </w:t>
      </w:r>
      <w:r w:rsidR="007A497B" w:rsidRPr="000174D6">
        <w:rPr>
          <w:rFonts w:ascii="Garamond" w:hAnsi="Garamond" w:cs="Times New Roman"/>
        </w:rPr>
        <w:t>za odstąpienie od Umowy przez Wykonawcę z przyczyn niezależnych od Za</w:t>
      </w:r>
      <w:r w:rsidRPr="000174D6">
        <w:rPr>
          <w:rFonts w:ascii="Garamond" w:hAnsi="Garamond" w:cs="Times New Roman"/>
        </w:rPr>
        <w:t xml:space="preserve">mawiającego. </w:t>
      </w:r>
      <w:r w:rsidRPr="000174D6">
        <w:rPr>
          <w:rFonts w:ascii="Garamond" w:hAnsi="Garamond" w:cs="Tahoma"/>
          <w:szCs w:val="20"/>
        </w:rPr>
        <w:t>Zapis § 6 ust. 7 stosuje się odpowiednio,</w:t>
      </w:r>
      <w:r w:rsidRPr="000174D6">
        <w:rPr>
          <w:rFonts w:ascii="Garamond" w:hAnsi="Garamond" w:cs="Times New Roman"/>
        </w:rPr>
        <w:t xml:space="preserve">         </w:t>
      </w:r>
    </w:p>
    <w:p w:rsidR="007A497B" w:rsidRPr="000174D6" w:rsidRDefault="006B0F0B" w:rsidP="000C299D">
      <w:pPr>
        <w:numPr>
          <w:ilvl w:val="5"/>
          <w:numId w:val="15"/>
        </w:numPr>
        <w:tabs>
          <w:tab w:val="clear" w:pos="4500"/>
        </w:tabs>
        <w:spacing w:after="0"/>
        <w:ind w:left="567" w:hanging="283"/>
        <w:jc w:val="both"/>
        <w:rPr>
          <w:rFonts w:ascii="Garamond" w:hAnsi="Garamond" w:cs="Garamond"/>
          <w:i/>
        </w:rPr>
      </w:pPr>
      <w:r w:rsidRPr="000174D6">
        <w:rPr>
          <w:rFonts w:ascii="Garamond" w:hAnsi="Garamond" w:cs="Garamond"/>
        </w:rPr>
        <w:t>10 % wynagrodzenia brutto określonego w § 6 ust. 1 niniejszej Umowy,</w:t>
      </w:r>
      <w:r w:rsidRPr="000174D6">
        <w:rPr>
          <w:rFonts w:ascii="Garamond" w:hAnsi="Garamond" w:cs="Times New Roman"/>
        </w:rPr>
        <w:t xml:space="preserve"> za odstąpienie od Umowy</w:t>
      </w:r>
      <w:r w:rsidRPr="000174D6">
        <w:rPr>
          <w:rFonts w:ascii="Garamond" w:hAnsi="Garamond" w:cs="Garamond"/>
          <w:i/>
        </w:rPr>
        <w:t xml:space="preserve"> </w:t>
      </w:r>
      <w:r w:rsidR="007A497B" w:rsidRPr="000174D6">
        <w:rPr>
          <w:rFonts w:ascii="Garamond" w:hAnsi="Garamond" w:cs="Times New Roman"/>
        </w:rPr>
        <w:t>przez</w:t>
      </w:r>
      <w:r w:rsidRPr="000174D6">
        <w:rPr>
          <w:rFonts w:ascii="Garamond" w:hAnsi="Garamond" w:cs="Times New Roman"/>
        </w:rPr>
        <w:t xml:space="preserve"> Zamawiającego z winy Wykonawcy</w:t>
      </w:r>
      <w:r w:rsidR="007A497B" w:rsidRPr="000174D6">
        <w:rPr>
          <w:rFonts w:ascii="Garamond" w:hAnsi="Garamond" w:cs="Times New Roman"/>
        </w:rPr>
        <w:t>.</w:t>
      </w:r>
      <w:r w:rsidRPr="000174D6">
        <w:rPr>
          <w:rFonts w:ascii="Garamond" w:hAnsi="Garamond" w:cs="Times New Roman"/>
        </w:rPr>
        <w:t xml:space="preserve"> </w:t>
      </w:r>
      <w:r w:rsidRPr="000174D6">
        <w:rPr>
          <w:rFonts w:ascii="Garamond" w:hAnsi="Garamond" w:cs="Tahoma"/>
          <w:szCs w:val="20"/>
        </w:rPr>
        <w:t>Zapis § 6 ust. 7 stosuje się odpowiednio,</w:t>
      </w:r>
      <w:r w:rsidRPr="000174D6">
        <w:rPr>
          <w:rFonts w:ascii="Garamond" w:hAnsi="Garamond" w:cs="Times New Roman"/>
        </w:rPr>
        <w:t xml:space="preserve">         </w:t>
      </w:r>
    </w:p>
    <w:p w:rsidR="00402166" w:rsidRPr="00C91ED3" w:rsidRDefault="00402166" w:rsidP="00C91ED3">
      <w:pPr>
        <w:numPr>
          <w:ilvl w:val="5"/>
          <w:numId w:val="15"/>
        </w:numPr>
        <w:tabs>
          <w:tab w:val="clear" w:pos="4500"/>
        </w:tabs>
        <w:spacing w:after="0"/>
        <w:ind w:left="709" w:hanging="425"/>
        <w:jc w:val="both"/>
        <w:rPr>
          <w:rFonts w:ascii="Garamond" w:hAnsi="Garamond" w:cs="Garamond"/>
        </w:rPr>
      </w:pPr>
      <w:r w:rsidRPr="000174D6">
        <w:rPr>
          <w:rFonts w:ascii="Garamond" w:hAnsi="Garamond" w:cs="Garamond"/>
          <w:b/>
          <w:u w:val="single"/>
        </w:rPr>
        <w:t>Dotyczy jedynie pakietu Nr: 27</w:t>
      </w:r>
      <w:r w:rsidRPr="000174D6">
        <w:rPr>
          <w:rFonts w:ascii="Garamond" w:hAnsi="Garamond" w:cs="Garamond"/>
        </w:rPr>
        <w:t xml:space="preserve">: 0,1 % wynagrodzenia brutto określonego w § 6 ust. 1 niniejszej Umowy, za każdy rozpoczęty dzień w dostarczeniu Zamawiającemu kopii certyfikatu </w:t>
      </w:r>
      <w:r w:rsidRPr="000174D6">
        <w:rPr>
          <w:rFonts w:ascii="Garamond" w:hAnsi="Garamond"/>
        </w:rPr>
        <w:t>akredytacji PCA (Polskie Centrum Akredytacji)</w:t>
      </w:r>
      <w:r w:rsidRPr="000174D6">
        <w:rPr>
          <w:rFonts w:ascii="Garamond" w:hAnsi="Garamond" w:cs="Garamond"/>
        </w:rPr>
        <w:t xml:space="preserve">, </w:t>
      </w:r>
      <w:r w:rsidRPr="000174D6">
        <w:rPr>
          <w:rFonts w:ascii="Garamond" w:hAnsi="Garamond" w:cs="Garamond"/>
          <w:bCs/>
        </w:rPr>
        <w:t xml:space="preserve">o którym mowa w </w:t>
      </w:r>
      <w:r w:rsidRPr="000174D6">
        <w:rPr>
          <w:rFonts w:ascii="Garamond" w:hAnsi="Garamond" w:cs="Tahoma"/>
          <w:szCs w:val="20"/>
        </w:rPr>
        <w:t xml:space="preserve">§ 2 ust. 11 </w:t>
      </w:r>
      <w:r w:rsidRPr="000174D6">
        <w:rPr>
          <w:rFonts w:ascii="Garamond" w:hAnsi="Garamond" w:cs="Garamond"/>
          <w:bCs/>
        </w:rPr>
        <w:t xml:space="preserve">pkt 2) niniejszej Umowy, wraz </w:t>
      </w:r>
      <w:r w:rsidR="00C91ED3">
        <w:rPr>
          <w:rFonts w:ascii="Garamond" w:hAnsi="Garamond" w:cs="Garamond"/>
          <w:bCs/>
        </w:rPr>
        <w:t xml:space="preserve">                 </w:t>
      </w:r>
      <w:r w:rsidRPr="000174D6">
        <w:rPr>
          <w:rFonts w:ascii="Garamond" w:hAnsi="Garamond" w:cs="Garamond"/>
          <w:bCs/>
        </w:rPr>
        <w:t>z protokołem testów specjalistycznych po ich wykonaniu,</w:t>
      </w:r>
    </w:p>
    <w:p w:rsidR="000D6619" w:rsidRPr="00BD0B3C" w:rsidRDefault="000D6619" w:rsidP="00537519">
      <w:pPr>
        <w:pStyle w:val="Akapitzlist"/>
        <w:numPr>
          <w:ilvl w:val="0"/>
          <w:numId w:val="7"/>
        </w:numPr>
        <w:spacing w:line="276" w:lineRule="auto"/>
        <w:ind w:left="426" w:hanging="426"/>
        <w:jc w:val="both"/>
        <w:rPr>
          <w:rFonts w:ascii="Garamond" w:hAnsi="Garamond" w:cs="Garamond"/>
          <w:vanish/>
          <w:sz w:val="22"/>
          <w:szCs w:val="22"/>
        </w:rPr>
      </w:pPr>
    </w:p>
    <w:p w:rsidR="000D6619" w:rsidRPr="00BD0B3C" w:rsidRDefault="000D6619" w:rsidP="00537519">
      <w:pPr>
        <w:pStyle w:val="Akapitzlist"/>
        <w:numPr>
          <w:ilvl w:val="0"/>
          <w:numId w:val="7"/>
        </w:numPr>
        <w:spacing w:line="276" w:lineRule="auto"/>
        <w:ind w:left="426" w:hanging="426"/>
        <w:jc w:val="both"/>
        <w:rPr>
          <w:rFonts w:ascii="Garamond" w:hAnsi="Garamond" w:cs="Garamond"/>
          <w:vanish/>
          <w:sz w:val="22"/>
          <w:szCs w:val="22"/>
        </w:rPr>
      </w:pPr>
    </w:p>
    <w:p w:rsidR="000D6619" w:rsidRPr="00BD0B3C" w:rsidRDefault="000D6619" w:rsidP="00537519">
      <w:pPr>
        <w:pStyle w:val="Akapitzlist"/>
        <w:numPr>
          <w:ilvl w:val="0"/>
          <w:numId w:val="7"/>
        </w:numPr>
        <w:spacing w:line="276" w:lineRule="auto"/>
        <w:ind w:left="426" w:hanging="426"/>
        <w:jc w:val="both"/>
        <w:rPr>
          <w:rFonts w:ascii="Garamond" w:hAnsi="Garamond" w:cs="Garamond"/>
          <w:vanish/>
          <w:sz w:val="22"/>
          <w:szCs w:val="22"/>
        </w:rPr>
      </w:pPr>
    </w:p>
    <w:p w:rsidR="000D6619" w:rsidRPr="00BD0B3C" w:rsidRDefault="000D6619" w:rsidP="00537519">
      <w:pPr>
        <w:pStyle w:val="Akapitzlist"/>
        <w:numPr>
          <w:ilvl w:val="0"/>
          <w:numId w:val="7"/>
        </w:numPr>
        <w:spacing w:line="276" w:lineRule="auto"/>
        <w:ind w:left="426" w:hanging="426"/>
        <w:jc w:val="both"/>
        <w:rPr>
          <w:rFonts w:ascii="Garamond" w:hAnsi="Garamond" w:cs="Garamond"/>
          <w:vanish/>
          <w:sz w:val="22"/>
          <w:szCs w:val="22"/>
        </w:rPr>
      </w:pPr>
    </w:p>
    <w:p w:rsidR="000D6619" w:rsidRDefault="000D6619" w:rsidP="00537519">
      <w:pPr>
        <w:numPr>
          <w:ilvl w:val="0"/>
          <w:numId w:val="9"/>
        </w:numPr>
        <w:spacing w:after="0"/>
        <w:ind w:left="284" w:hanging="284"/>
        <w:jc w:val="both"/>
        <w:rPr>
          <w:rFonts w:ascii="Garamond" w:hAnsi="Garamond" w:cs="Garamond"/>
        </w:rPr>
      </w:pPr>
      <w:r w:rsidRPr="00BD0B3C">
        <w:rPr>
          <w:rFonts w:ascii="Garamond" w:hAnsi="Garamond" w:cs="Garamond"/>
        </w:rPr>
        <w:t>W przypadku, gdy wysokość kary umownej nie pokrywa szkody powstałej w wyniku niewykonania lub nienależytego wykonania przedmiotu umowy, Zamawiającemu przysługuje prawo dochodzenia na zasadach ogólnych od Wykonawcy naprawienia szkody pozostałej po zapłaceniu przez Wykonawcę kary umownej.</w:t>
      </w:r>
    </w:p>
    <w:p w:rsidR="000D6619" w:rsidRPr="00FA5ADB" w:rsidRDefault="000D6619" w:rsidP="00537519">
      <w:pPr>
        <w:numPr>
          <w:ilvl w:val="0"/>
          <w:numId w:val="9"/>
        </w:numPr>
        <w:spacing w:after="0"/>
        <w:ind w:left="284" w:hanging="284"/>
        <w:jc w:val="both"/>
        <w:rPr>
          <w:rFonts w:ascii="Garamond" w:hAnsi="Garamond" w:cs="Garamond"/>
        </w:rPr>
      </w:pPr>
      <w:r w:rsidRPr="00FA5ADB">
        <w:rPr>
          <w:rFonts w:ascii="Garamond" w:hAnsi="Garamond" w:cs="Garamond"/>
        </w:rPr>
        <w:t xml:space="preserve">Potrącenie kary umownej nie zwalnia Wykonawcy z obowiązku dokończenia </w:t>
      </w:r>
      <w:r>
        <w:rPr>
          <w:rFonts w:ascii="Garamond" w:hAnsi="Garamond" w:cs="Garamond"/>
        </w:rPr>
        <w:t>usług</w:t>
      </w:r>
      <w:r w:rsidRPr="00FA5ADB">
        <w:rPr>
          <w:rFonts w:ascii="Garamond" w:hAnsi="Garamond" w:cs="Garamond"/>
        </w:rPr>
        <w:t>, ani z innych zobowiązań umownych.</w:t>
      </w:r>
    </w:p>
    <w:p w:rsidR="000D6619" w:rsidRPr="00FA5ADB" w:rsidRDefault="000D6619" w:rsidP="00537519">
      <w:pPr>
        <w:numPr>
          <w:ilvl w:val="0"/>
          <w:numId w:val="9"/>
        </w:numPr>
        <w:spacing w:after="0"/>
        <w:ind w:left="284" w:hanging="284"/>
        <w:jc w:val="both"/>
        <w:rPr>
          <w:rFonts w:ascii="Garamond" w:hAnsi="Garamond" w:cs="Garamond"/>
        </w:rPr>
      </w:pPr>
      <w:r w:rsidRPr="00BD0B3C">
        <w:rPr>
          <w:rFonts w:ascii="Garamond" w:hAnsi="Garamond" w:cs="Garamond"/>
        </w:rPr>
        <w:t>Wykonawca wyraża zgodę na potrącenie przez Zamawiającego kar umownych z należnego wynagrodzenia wynikającego z niniejszej Umowy</w:t>
      </w:r>
      <w:r>
        <w:rPr>
          <w:rFonts w:ascii="Garamond" w:hAnsi="Garamond" w:cs="Garamond"/>
        </w:rPr>
        <w:t xml:space="preserve"> (</w:t>
      </w:r>
      <w:r w:rsidRPr="000D264B">
        <w:rPr>
          <w:rFonts w:ascii="Garamond" w:hAnsi="Garamond" w:cs="Garamond"/>
          <w:i/>
          <w:iCs/>
        </w:rPr>
        <w:t>z należności wynikających z faktur</w:t>
      </w:r>
      <w:r>
        <w:rPr>
          <w:rFonts w:ascii="Garamond" w:hAnsi="Garamond" w:cs="Garamond"/>
          <w:i/>
          <w:iCs/>
        </w:rPr>
        <w:t>)</w:t>
      </w:r>
      <w:r w:rsidRPr="00BD0B3C">
        <w:rPr>
          <w:rFonts w:ascii="Garamond" w:hAnsi="Garamond" w:cs="Garamond"/>
        </w:rPr>
        <w:t>.</w:t>
      </w:r>
    </w:p>
    <w:p w:rsidR="000D6619" w:rsidRPr="001E30C5" w:rsidRDefault="000D6619" w:rsidP="00537519">
      <w:pPr>
        <w:numPr>
          <w:ilvl w:val="0"/>
          <w:numId w:val="7"/>
        </w:numPr>
        <w:spacing w:after="0"/>
        <w:ind w:left="426" w:hanging="426"/>
        <w:jc w:val="both"/>
        <w:rPr>
          <w:rFonts w:ascii="Garamond" w:hAnsi="Garamond" w:cs="Garamond"/>
          <w:vanish/>
        </w:rPr>
      </w:pPr>
    </w:p>
    <w:p w:rsidR="000D6619" w:rsidRPr="001E30C5" w:rsidRDefault="000D6619" w:rsidP="00537519">
      <w:pPr>
        <w:numPr>
          <w:ilvl w:val="0"/>
          <w:numId w:val="7"/>
        </w:numPr>
        <w:spacing w:after="0"/>
        <w:ind w:left="426" w:hanging="426"/>
        <w:jc w:val="both"/>
        <w:rPr>
          <w:rFonts w:ascii="Garamond" w:hAnsi="Garamond" w:cs="Garamond"/>
          <w:vanish/>
        </w:rPr>
      </w:pPr>
    </w:p>
    <w:p w:rsidR="000D6619" w:rsidRPr="001E30C5" w:rsidRDefault="000D6619" w:rsidP="00537519">
      <w:pPr>
        <w:numPr>
          <w:ilvl w:val="0"/>
          <w:numId w:val="7"/>
        </w:numPr>
        <w:spacing w:after="0"/>
        <w:ind w:left="426" w:hanging="426"/>
        <w:jc w:val="both"/>
        <w:rPr>
          <w:rFonts w:ascii="Garamond" w:hAnsi="Garamond" w:cs="Garamond"/>
          <w:vanish/>
        </w:rPr>
      </w:pPr>
    </w:p>
    <w:p w:rsidR="000D6619" w:rsidRPr="001E30C5" w:rsidRDefault="000D6619" w:rsidP="00537519">
      <w:pPr>
        <w:numPr>
          <w:ilvl w:val="0"/>
          <w:numId w:val="7"/>
        </w:numPr>
        <w:spacing w:after="0"/>
        <w:ind w:left="426" w:hanging="426"/>
        <w:jc w:val="both"/>
        <w:rPr>
          <w:rFonts w:ascii="Garamond" w:hAnsi="Garamond" w:cs="Garamond"/>
          <w:vanish/>
        </w:rPr>
      </w:pPr>
    </w:p>
    <w:p w:rsidR="000D6619" w:rsidRPr="00B9548D" w:rsidRDefault="000D6619" w:rsidP="00537519">
      <w:pPr>
        <w:numPr>
          <w:ilvl w:val="0"/>
          <w:numId w:val="9"/>
        </w:numPr>
        <w:spacing w:after="0"/>
        <w:ind w:left="284" w:hanging="284"/>
        <w:jc w:val="both"/>
        <w:rPr>
          <w:rFonts w:ascii="Garamond" w:hAnsi="Garamond" w:cs="Garamond"/>
          <w:lang w:eastAsia="en-US"/>
        </w:rPr>
      </w:pPr>
      <w:r>
        <w:rPr>
          <w:rFonts w:ascii="Garamond" w:hAnsi="Garamond" w:cs="Garamond"/>
          <w:lang w:eastAsia="en-US"/>
        </w:rPr>
        <w:t>Zamawiający ma</w:t>
      </w:r>
      <w:r w:rsidRPr="001E30C5">
        <w:rPr>
          <w:rFonts w:ascii="Garamond" w:hAnsi="Garamond" w:cs="Garamond"/>
          <w:lang w:eastAsia="en-US"/>
        </w:rPr>
        <w:t xml:space="preserve"> prawo do odszkodowania uzupełniającego przewyższającego </w:t>
      </w:r>
      <w:r>
        <w:rPr>
          <w:rFonts w:ascii="Garamond" w:hAnsi="Garamond" w:cs="Garamond"/>
          <w:lang w:eastAsia="en-US"/>
        </w:rPr>
        <w:t>wysokość kar umownych</w:t>
      </w:r>
      <w:r w:rsidRPr="001E30C5">
        <w:rPr>
          <w:rFonts w:ascii="Garamond" w:hAnsi="Garamond" w:cs="Garamond"/>
          <w:lang w:eastAsia="en-US"/>
        </w:rPr>
        <w:t xml:space="preserve"> do wysokości rzeczywiście poniesionej szkody.</w:t>
      </w:r>
    </w:p>
    <w:p w:rsidR="000D6619" w:rsidRPr="00CF3913" w:rsidRDefault="000D6619" w:rsidP="00F246DB">
      <w:pPr>
        <w:spacing w:after="0"/>
        <w:jc w:val="both"/>
        <w:rPr>
          <w:rFonts w:ascii="Garamond" w:hAnsi="Garamond" w:cs="Garamond"/>
          <w:lang w:eastAsia="en-US"/>
        </w:rPr>
      </w:pPr>
    </w:p>
    <w:p w:rsidR="000D6619" w:rsidRPr="00013B0E" w:rsidRDefault="000C299D" w:rsidP="004D56AA">
      <w:pPr>
        <w:pStyle w:val="Bezodstpw"/>
        <w:spacing w:line="276" w:lineRule="auto"/>
        <w:jc w:val="center"/>
        <w:rPr>
          <w:rFonts w:ascii="Garamond" w:hAnsi="Garamond" w:cs="Garamond"/>
          <w:b/>
          <w:bCs/>
          <w:sz w:val="22"/>
          <w:szCs w:val="22"/>
        </w:rPr>
      </w:pPr>
      <w:r>
        <w:rPr>
          <w:rFonts w:ascii="Garamond" w:hAnsi="Garamond" w:cs="Garamond"/>
          <w:b/>
          <w:bCs/>
          <w:sz w:val="22"/>
          <w:szCs w:val="22"/>
        </w:rPr>
        <w:t>§ 9</w:t>
      </w:r>
      <w:r w:rsidR="000D6619" w:rsidRPr="00013B0E">
        <w:rPr>
          <w:rFonts w:ascii="Garamond" w:hAnsi="Garamond" w:cs="Garamond"/>
          <w:b/>
          <w:bCs/>
          <w:sz w:val="22"/>
          <w:szCs w:val="22"/>
        </w:rPr>
        <w:t>. ODSTĄPIENIE OD UMOWY</w:t>
      </w:r>
    </w:p>
    <w:p w:rsidR="000D6619" w:rsidRPr="00156E91" w:rsidRDefault="000D6619" w:rsidP="00537519">
      <w:pPr>
        <w:pStyle w:val="Bezodstpw"/>
        <w:numPr>
          <w:ilvl w:val="0"/>
          <w:numId w:val="5"/>
        </w:numPr>
        <w:spacing w:line="276" w:lineRule="auto"/>
        <w:ind w:left="284" w:hanging="284"/>
        <w:rPr>
          <w:rFonts w:ascii="Garamond" w:hAnsi="Garamond" w:cs="Garamond"/>
          <w:sz w:val="22"/>
          <w:szCs w:val="22"/>
        </w:rPr>
      </w:pPr>
      <w:r w:rsidRPr="009C5F0E">
        <w:rPr>
          <w:rFonts w:ascii="Garamond" w:hAnsi="Garamond" w:cs="Garamond"/>
          <w:sz w:val="22"/>
          <w:szCs w:val="22"/>
        </w:rPr>
        <w:t xml:space="preserve">Zamawiający i Wykonawca mogą odstąpić </w:t>
      </w:r>
      <w:r>
        <w:rPr>
          <w:rFonts w:ascii="Garamond" w:hAnsi="Garamond" w:cs="Garamond"/>
          <w:sz w:val="22"/>
          <w:szCs w:val="22"/>
        </w:rPr>
        <w:t xml:space="preserve">w całości lub w części </w:t>
      </w:r>
      <w:r w:rsidRPr="009C5F0E">
        <w:rPr>
          <w:rFonts w:ascii="Garamond" w:hAnsi="Garamond" w:cs="Garamond"/>
          <w:sz w:val="22"/>
          <w:szCs w:val="22"/>
        </w:rPr>
        <w:t>od niniejszej Umowy w przypadkach przewidzianych przez ustawę Prawo zamówień publicznyc</w:t>
      </w:r>
      <w:r w:rsidR="00C91ED3">
        <w:rPr>
          <w:rFonts w:ascii="Garamond" w:hAnsi="Garamond" w:cs="Garamond"/>
          <w:sz w:val="22"/>
          <w:szCs w:val="22"/>
        </w:rPr>
        <w:t xml:space="preserve">h i Kodeks cywilny. Zamawiający                                  </w:t>
      </w:r>
      <w:r>
        <w:rPr>
          <w:rFonts w:ascii="Garamond" w:hAnsi="Garamond" w:cs="Garamond"/>
          <w:sz w:val="22"/>
          <w:szCs w:val="22"/>
        </w:rPr>
        <w:t xml:space="preserve"> </w:t>
      </w:r>
      <w:r w:rsidRPr="009C5F0E">
        <w:rPr>
          <w:rFonts w:ascii="Garamond" w:hAnsi="Garamond" w:cs="Garamond"/>
          <w:sz w:val="22"/>
          <w:szCs w:val="22"/>
        </w:rPr>
        <w:t>i Wykonawca może ponadto o</w:t>
      </w:r>
      <w:r>
        <w:rPr>
          <w:rFonts w:ascii="Garamond" w:hAnsi="Garamond" w:cs="Garamond"/>
          <w:sz w:val="22"/>
          <w:szCs w:val="22"/>
        </w:rPr>
        <w:t>dstąpić od Umowy, jeżeli druga S</w:t>
      </w:r>
      <w:r w:rsidRPr="009C5F0E">
        <w:rPr>
          <w:rFonts w:ascii="Garamond" w:hAnsi="Garamond" w:cs="Garamond"/>
          <w:sz w:val="22"/>
          <w:szCs w:val="22"/>
        </w:rPr>
        <w:t>trona narusza w sposób podstawowy postanowienia niniejszej Umowy.</w:t>
      </w:r>
    </w:p>
    <w:p w:rsidR="000D6619" w:rsidRPr="00C91ED3" w:rsidRDefault="000D6619" w:rsidP="00537519">
      <w:pPr>
        <w:pStyle w:val="Bezodstpw"/>
        <w:numPr>
          <w:ilvl w:val="0"/>
          <w:numId w:val="5"/>
        </w:numPr>
        <w:spacing w:line="276" w:lineRule="auto"/>
        <w:ind w:left="284" w:hanging="284"/>
        <w:rPr>
          <w:rFonts w:ascii="Garamond" w:hAnsi="Garamond" w:cs="Garamond"/>
          <w:sz w:val="22"/>
          <w:szCs w:val="22"/>
        </w:rPr>
      </w:pPr>
      <w:r w:rsidRPr="00C91ED3">
        <w:rPr>
          <w:rFonts w:ascii="Garamond" w:hAnsi="Garamond" w:cs="Garamond"/>
          <w:sz w:val="22"/>
          <w:szCs w:val="22"/>
        </w:rPr>
        <w:t>Do podstawowych naruszeń, które mogą skutkować odstąpieniem Zamawiającego od całości lub części Umowy, zaliczają się w szczególności następujące przypadki:</w:t>
      </w:r>
    </w:p>
    <w:p w:rsidR="000C299D" w:rsidRPr="00C91ED3" w:rsidRDefault="000C299D" w:rsidP="006B4B2B">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sz w:val="22"/>
          <w:szCs w:val="22"/>
        </w:rPr>
        <w:t>Wykonawca nie wykonał przeglądu technicznego w terminie, o którym mowa w § 5 ust. 2 niniejszej Umowy</w:t>
      </w:r>
      <w:r w:rsidR="00C91ED3">
        <w:rPr>
          <w:rFonts w:ascii="Garamond" w:hAnsi="Garamond" w:cs="Garamond"/>
          <w:sz w:val="22"/>
          <w:szCs w:val="22"/>
        </w:rPr>
        <w:t>. Uprawnienie to wygasa, jeśli Z</w:t>
      </w:r>
      <w:r w:rsidRPr="00C91ED3">
        <w:rPr>
          <w:rFonts w:ascii="Garamond" w:hAnsi="Garamond" w:cs="Garamond"/>
          <w:sz w:val="22"/>
          <w:szCs w:val="22"/>
        </w:rPr>
        <w:t>amawiający naliczy karę umowną, o której mowa w § 8 ust. 2 pkt 7) niniejszej Umowy,</w:t>
      </w:r>
    </w:p>
    <w:p w:rsidR="000D6619" w:rsidRPr="000174D6" w:rsidRDefault="000D6619" w:rsidP="006B4B2B">
      <w:pPr>
        <w:pStyle w:val="Bezodstpw"/>
        <w:numPr>
          <w:ilvl w:val="1"/>
          <w:numId w:val="5"/>
        </w:numPr>
        <w:spacing w:line="276" w:lineRule="auto"/>
        <w:ind w:left="567" w:hanging="283"/>
        <w:rPr>
          <w:rFonts w:ascii="Garamond" w:hAnsi="Garamond" w:cs="Garamond"/>
          <w:sz w:val="22"/>
          <w:szCs w:val="22"/>
        </w:rPr>
      </w:pPr>
      <w:r w:rsidRPr="00872823">
        <w:rPr>
          <w:rFonts w:ascii="Garamond" w:hAnsi="Garamond" w:cs="Garamond"/>
          <w:color w:val="000000"/>
          <w:sz w:val="22"/>
          <w:szCs w:val="22"/>
        </w:rPr>
        <w:t xml:space="preserve">Wykonawca </w:t>
      </w:r>
      <w:r>
        <w:rPr>
          <w:rFonts w:ascii="Garamond" w:hAnsi="Garamond" w:cs="Garamond"/>
          <w:sz w:val="22"/>
          <w:szCs w:val="22"/>
        </w:rPr>
        <w:t>nieterminowo</w:t>
      </w:r>
      <w:r w:rsidRPr="00872823">
        <w:rPr>
          <w:rFonts w:ascii="Garamond" w:hAnsi="Garamond" w:cs="Garamond"/>
          <w:color w:val="000000"/>
          <w:sz w:val="22"/>
          <w:szCs w:val="22"/>
        </w:rPr>
        <w:t xml:space="preserve"> i wadliwie wykonuje </w:t>
      </w:r>
      <w:r>
        <w:rPr>
          <w:rFonts w:ascii="Garamond" w:hAnsi="Garamond" w:cs="Garamond"/>
          <w:color w:val="000000"/>
          <w:sz w:val="22"/>
          <w:szCs w:val="22"/>
        </w:rPr>
        <w:t xml:space="preserve">przedmiot umowy – </w:t>
      </w:r>
      <w:r w:rsidRPr="000C299D">
        <w:rPr>
          <w:rFonts w:ascii="Garamond" w:hAnsi="Garamond" w:cs="Garamond"/>
          <w:color w:val="000000"/>
          <w:sz w:val="22"/>
          <w:szCs w:val="22"/>
        </w:rPr>
        <w:t xml:space="preserve">w szczególności co najmniej dwukrotnie w </w:t>
      </w:r>
      <w:r w:rsidR="000C299D" w:rsidRPr="000C299D">
        <w:rPr>
          <w:rFonts w:ascii="Garamond" w:hAnsi="Garamond" w:cs="Garamond"/>
          <w:color w:val="000000"/>
          <w:sz w:val="22"/>
          <w:szCs w:val="22"/>
        </w:rPr>
        <w:t>ciągu realizacji przedmiotu umowy</w:t>
      </w:r>
      <w:r w:rsidRPr="000C299D">
        <w:rPr>
          <w:rFonts w:ascii="Garamond" w:hAnsi="Garamond" w:cs="Garamond"/>
          <w:color w:val="000000"/>
          <w:sz w:val="22"/>
          <w:szCs w:val="22"/>
        </w:rPr>
        <w:t xml:space="preserve"> nie wykonał lub nieterminowo wykonał,</w:t>
      </w:r>
      <w:r>
        <w:rPr>
          <w:rFonts w:ascii="Garamond" w:hAnsi="Garamond" w:cs="Garamond"/>
          <w:color w:val="000000"/>
          <w:sz w:val="22"/>
          <w:szCs w:val="22"/>
        </w:rPr>
        <w:t xml:space="preserve"> </w:t>
      </w:r>
      <w:r w:rsidR="000C299D">
        <w:rPr>
          <w:rFonts w:ascii="Garamond" w:hAnsi="Garamond" w:cs="Garamond"/>
          <w:color w:val="000000"/>
          <w:sz w:val="22"/>
          <w:szCs w:val="22"/>
        </w:rPr>
        <w:t xml:space="preserve">                            </w:t>
      </w:r>
      <w:r w:rsidRPr="000174D6">
        <w:rPr>
          <w:rFonts w:ascii="Garamond" w:hAnsi="Garamond" w:cs="Garamond"/>
          <w:sz w:val="22"/>
          <w:szCs w:val="22"/>
        </w:rPr>
        <w:t>z przyczyn niedotyczących Zamawiającego, usługi będące przedmiotem umowy. Każda w/w sytuacja musi być potwierdzona notatką służbową Zamawiającego sporządzoną na tę okoliczność,</w:t>
      </w:r>
    </w:p>
    <w:p w:rsidR="000C299D" w:rsidRPr="00C91ED3" w:rsidRDefault="000C299D" w:rsidP="00856111">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b/>
          <w:sz w:val="22"/>
          <w:szCs w:val="22"/>
          <w:u w:val="single"/>
        </w:rPr>
        <w:t>Dotyczy jedynie pakietu Nr: 27</w:t>
      </w:r>
      <w:r w:rsidRPr="00C91ED3">
        <w:rPr>
          <w:rFonts w:ascii="Garamond" w:hAnsi="Garamond" w:cs="Garamond"/>
          <w:sz w:val="22"/>
          <w:szCs w:val="22"/>
        </w:rPr>
        <w:t xml:space="preserve">: </w:t>
      </w:r>
      <w:r w:rsidRPr="00C91ED3">
        <w:rPr>
          <w:rFonts w:ascii="Garamond" w:hAnsi="Garamond"/>
          <w:sz w:val="22"/>
          <w:szCs w:val="22"/>
        </w:rPr>
        <w:t>W przypadku stwierdzonego przez Zamawiającego braku posiadania</w:t>
      </w:r>
      <w:r w:rsidR="00402166" w:rsidRPr="00C91ED3">
        <w:rPr>
          <w:rFonts w:ascii="Garamond" w:hAnsi="Garamond"/>
          <w:sz w:val="22"/>
          <w:szCs w:val="22"/>
        </w:rPr>
        <w:t xml:space="preserve"> przez firmę wykonującą</w:t>
      </w:r>
      <w:r w:rsidRPr="00C91ED3">
        <w:rPr>
          <w:rFonts w:ascii="Garamond" w:hAnsi="Garamond"/>
          <w:sz w:val="22"/>
          <w:szCs w:val="22"/>
        </w:rPr>
        <w:t xml:space="preserve"> testy </w:t>
      </w:r>
      <w:r w:rsidR="00402166" w:rsidRPr="00C91ED3">
        <w:rPr>
          <w:rFonts w:ascii="Garamond" w:hAnsi="Garamond"/>
          <w:sz w:val="22"/>
          <w:szCs w:val="22"/>
        </w:rPr>
        <w:t>specjalistyczne</w:t>
      </w:r>
      <w:r w:rsidRPr="00C91ED3">
        <w:rPr>
          <w:rFonts w:ascii="Garamond" w:hAnsi="Garamond"/>
          <w:sz w:val="22"/>
          <w:szCs w:val="22"/>
        </w:rPr>
        <w:t xml:space="preserve"> aparatury rentgenowskiej aktualnego certyfikatu akredytacji, o którym mowa w </w:t>
      </w:r>
      <w:r w:rsidRPr="00C91ED3">
        <w:rPr>
          <w:rFonts w:ascii="Garamond" w:hAnsi="Garamond" w:cs="Tahoma"/>
          <w:sz w:val="22"/>
          <w:szCs w:val="22"/>
        </w:rPr>
        <w:t>§ 2 ust. 11 niniejszej Umowy,</w:t>
      </w:r>
      <w:r w:rsidR="00856111" w:rsidRPr="00C91ED3">
        <w:rPr>
          <w:rFonts w:ascii="Garamond" w:hAnsi="Garamond" w:cs="Tahoma"/>
          <w:sz w:val="22"/>
          <w:szCs w:val="22"/>
        </w:rPr>
        <w:t xml:space="preserve"> lub też braku jego uzupełnienia </w:t>
      </w:r>
      <w:r w:rsidR="00856111" w:rsidRPr="00C91ED3">
        <w:rPr>
          <w:rFonts w:ascii="Garamond" w:hAnsi="Garamond"/>
          <w:sz w:val="22"/>
          <w:szCs w:val="22"/>
        </w:rPr>
        <w:t xml:space="preserve">w terminie wyznaczonym przez Zamawiającego lub braku ponownego wykonania testów przez firmę posiadającą aktualny certyfikat, o którym mowa w </w:t>
      </w:r>
      <w:r w:rsidR="00856111" w:rsidRPr="00C91ED3">
        <w:rPr>
          <w:rFonts w:ascii="Garamond" w:hAnsi="Garamond" w:cs="Tahoma"/>
          <w:sz w:val="22"/>
          <w:szCs w:val="22"/>
        </w:rPr>
        <w:t>§ 2 ust. 11 pkt 3) niniejszej Umowy</w:t>
      </w:r>
      <w:r w:rsidR="00856111" w:rsidRPr="00C91ED3">
        <w:rPr>
          <w:rFonts w:ascii="Garamond" w:hAnsi="Garamond" w:cs="Garamond"/>
          <w:sz w:val="22"/>
          <w:szCs w:val="22"/>
        </w:rPr>
        <w:t>,</w:t>
      </w:r>
    </w:p>
    <w:p w:rsidR="000D6619" w:rsidRPr="00C91ED3" w:rsidRDefault="000D6619" w:rsidP="003C3121">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sz w:val="22"/>
          <w:szCs w:val="22"/>
        </w:rPr>
        <w:t>Wykonawca popada w stan likwidacji, lub został wydany nakaz zajęcia majątku Wykonawcy                    w zakresie, który uniemożliwia wykonanie przez Wykonawcę przedmiotu umowy,  z zastrzeżeniem art. 98 ustawy Prawo upadłościowe i naprawcze,</w:t>
      </w:r>
    </w:p>
    <w:p w:rsidR="000D6619" w:rsidRPr="00C91ED3" w:rsidRDefault="000D6619" w:rsidP="00377659">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sz w:val="22"/>
          <w:szCs w:val="22"/>
        </w:rPr>
        <w:t>Wykonawca przeniósł prawa i obowiązki wynikające z niniejszej Umowy na osobę trzecią, bez zgody Zamawiającego,</w:t>
      </w:r>
    </w:p>
    <w:p w:rsidR="000D6619" w:rsidRPr="00C91ED3" w:rsidRDefault="000D6619" w:rsidP="00377659">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sz w:val="22"/>
          <w:szCs w:val="22"/>
        </w:rPr>
        <w:t>Wykonawca bez zgody Zamawiającego realizuje przedmiot umowy przy pomocy osób trzecich,</w:t>
      </w:r>
    </w:p>
    <w:p w:rsidR="000D6619" w:rsidRPr="00C91ED3" w:rsidRDefault="000D6619" w:rsidP="00537519">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sz w:val="22"/>
          <w:szCs w:val="22"/>
        </w:rPr>
        <w:t>Wykonawca przy realizacji Umowy jest zaangażowany w praktyki korupcyjne stwierdzone aktem oskarżenia.</w:t>
      </w:r>
    </w:p>
    <w:p w:rsidR="000D6619" w:rsidRPr="00C91ED3" w:rsidRDefault="000D6619" w:rsidP="00537519">
      <w:pPr>
        <w:pStyle w:val="Bezodstpw"/>
        <w:numPr>
          <w:ilvl w:val="0"/>
          <w:numId w:val="5"/>
        </w:numPr>
        <w:spacing w:line="276" w:lineRule="auto"/>
        <w:ind w:left="284" w:hanging="284"/>
        <w:rPr>
          <w:rFonts w:ascii="Garamond" w:hAnsi="Garamond" w:cs="Garamond"/>
          <w:sz w:val="22"/>
          <w:szCs w:val="22"/>
        </w:rPr>
      </w:pPr>
      <w:r w:rsidRPr="00C91ED3">
        <w:rPr>
          <w:rFonts w:ascii="Garamond" w:hAnsi="Garamond" w:cs="Garamond"/>
          <w:sz w:val="22"/>
          <w:szCs w:val="22"/>
        </w:rPr>
        <w:t>Zamawiający może odstąpić w całości lub w części od Umowy również w następujących przypadkach:</w:t>
      </w:r>
    </w:p>
    <w:p w:rsidR="00DF0BAC" w:rsidRPr="00C91ED3" w:rsidRDefault="000D6619" w:rsidP="00DF0BAC">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sz w:val="22"/>
          <w:szCs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0D6619" w:rsidRPr="00C91ED3" w:rsidRDefault="000D6619" w:rsidP="00DF0BAC">
      <w:pPr>
        <w:pStyle w:val="Bezodstpw"/>
        <w:numPr>
          <w:ilvl w:val="1"/>
          <w:numId w:val="5"/>
        </w:numPr>
        <w:spacing w:line="276" w:lineRule="auto"/>
        <w:ind w:left="567" w:hanging="283"/>
        <w:rPr>
          <w:rFonts w:ascii="Garamond" w:hAnsi="Garamond" w:cs="Garamond"/>
          <w:sz w:val="22"/>
          <w:szCs w:val="22"/>
        </w:rPr>
      </w:pPr>
      <w:r w:rsidRPr="00C91ED3">
        <w:rPr>
          <w:rFonts w:ascii="Garamond" w:hAnsi="Garamond" w:cs="Garamond"/>
          <w:sz w:val="22"/>
          <w:szCs w:val="22"/>
        </w:rPr>
        <w:t>gdy łączna wysokość naliczonych kar umownych osiągnie 50 % łącznej wartości umowy brutto,               o której mowa w § 6 ust. 1 Umowy.</w:t>
      </w:r>
      <w:r w:rsidR="00DF0BAC" w:rsidRPr="00C91ED3">
        <w:rPr>
          <w:rFonts w:ascii="Garamond" w:hAnsi="Garamond" w:cs="Garamond"/>
          <w:sz w:val="22"/>
          <w:szCs w:val="22"/>
        </w:rPr>
        <w:t xml:space="preserve"> </w:t>
      </w:r>
      <w:r w:rsidR="00DF0BAC" w:rsidRPr="00C91ED3">
        <w:rPr>
          <w:rFonts w:ascii="Garamond" w:hAnsi="Garamond" w:cs="Tahoma"/>
          <w:sz w:val="22"/>
          <w:szCs w:val="22"/>
        </w:rPr>
        <w:t>Zapis § 6 ust. 7 stosuje się odpowiednio.</w:t>
      </w:r>
      <w:r w:rsidR="00DF0BAC" w:rsidRPr="00C91ED3">
        <w:rPr>
          <w:rFonts w:ascii="Garamond" w:hAnsi="Garamond" w:cs="Times New Roman"/>
          <w:sz w:val="22"/>
          <w:szCs w:val="22"/>
        </w:rPr>
        <w:t xml:space="preserve">    </w:t>
      </w:r>
    </w:p>
    <w:p w:rsidR="000D6619" w:rsidRPr="00C91ED3" w:rsidRDefault="000D6619" w:rsidP="00537519">
      <w:pPr>
        <w:pStyle w:val="Bezodstpw"/>
        <w:numPr>
          <w:ilvl w:val="0"/>
          <w:numId w:val="5"/>
        </w:numPr>
        <w:spacing w:line="276" w:lineRule="auto"/>
        <w:ind w:left="284" w:hanging="284"/>
        <w:rPr>
          <w:rFonts w:ascii="Garamond" w:hAnsi="Garamond" w:cs="Garamond"/>
          <w:sz w:val="22"/>
          <w:szCs w:val="22"/>
        </w:rPr>
      </w:pPr>
      <w:r w:rsidRPr="00C91ED3">
        <w:rPr>
          <w:rFonts w:ascii="Garamond" w:hAnsi="Garamond" w:cs="Garamond"/>
          <w:sz w:val="22"/>
          <w:szCs w:val="22"/>
        </w:rPr>
        <w:t>Odstąpienie od Umowy, o którym mowa w ust. 1-3 nastąpi w terminie 30 dni od powzięcia wiadomości o przyczynach odstąpienia i będzie zawierać uzasadnienie, pod rygorem nieważności takiego oświadczenia, bez wyznaczania Wykonawcy dodatkowego terminu na wykonanie umowy.</w:t>
      </w:r>
    </w:p>
    <w:p w:rsidR="000D6619" w:rsidRPr="00C91ED3" w:rsidRDefault="000D6619" w:rsidP="00537519">
      <w:pPr>
        <w:pStyle w:val="Bezodstpw"/>
        <w:numPr>
          <w:ilvl w:val="0"/>
          <w:numId w:val="5"/>
        </w:numPr>
        <w:spacing w:line="276" w:lineRule="auto"/>
        <w:ind w:left="284" w:hanging="284"/>
        <w:rPr>
          <w:rFonts w:ascii="Garamond" w:hAnsi="Garamond" w:cs="Garamond"/>
          <w:sz w:val="22"/>
          <w:szCs w:val="22"/>
        </w:rPr>
      </w:pPr>
      <w:r w:rsidRPr="00C91ED3">
        <w:rPr>
          <w:rFonts w:ascii="Garamond" w:hAnsi="Garamond" w:cs="Garamond"/>
          <w:sz w:val="22"/>
          <w:szCs w:val="22"/>
        </w:rPr>
        <w:t>W przypadku odstąpienia od niniejszej Umowy przez jedną ze Stron:</w:t>
      </w:r>
    </w:p>
    <w:p w:rsidR="000D6619" w:rsidRPr="00C91ED3" w:rsidRDefault="000D6619" w:rsidP="00537519">
      <w:pPr>
        <w:pStyle w:val="Akapitzlist"/>
        <w:numPr>
          <w:ilvl w:val="1"/>
          <w:numId w:val="5"/>
        </w:numPr>
        <w:spacing w:line="276" w:lineRule="auto"/>
        <w:ind w:left="567" w:hanging="283"/>
        <w:jc w:val="both"/>
        <w:rPr>
          <w:rFonts w:ascii="Garamond" w:hAnsi="Garamond" w:cs="Garamond"/>
          <w:color w:val="000000"/>
          <w:sz w:val="22"/>
          <w:szCs w:val="22"/>
        </w:rPr>
      </w:pPr>
      <w:r w:rsidRPr="00C91ED3">
        <w:rPr>
          <w:rFonts w:ascii="Garamond" w:hAnsi="Garamond" w:cs="Garamond"/>
          <w:color w:val="000000"/>
          <w:sz w:val="22"/>
          <w:szCs w:val="22"/>
        </w:rPr>
        <w:t xml:space="preserve">w terminie </w:t>
      </w:r>
      <w:r w:rsidRPr="00C91ED3">
        <w:rPr>
          <w:rFonts w:ascii="Garamond" w:hAnsi="Garamond" w:cs="Garamond"/>
          <w:b/>
          <w:bCs/>
          <w:color w:val="000000"/>
          <w:sz w:val="22"/>
          <w:szCs w:val="22"/>
        </w:rPr>
        <w:t xml:space="preserve">5 dni </w:t>
      </w:r>
      <w:r w:rsidRPr="00C91ED3">
        <w:rPr>
          <w:rFonts w:ascii="Garamond" w:hAnsi="Garamond" w:cs="Garamond"/>
          <w:color w:val="000000"/>
          <w:sz w:val="22"/>
          <w:szCs w:val="22"/>
        </w:rPr>
        <w:t>Wykonawca przy udziale Zamawiającego sporządzi szczegółowy protokół inwentaryzacji wykonanych usług, według stanu na dzień odstąpienia,</w:t>
      </w:r>
    </w:p>
    <w:p w:rsidR="000D6619" w:rsidRPr="00C91ED3" w:rsidRDefault="000D6619" w:rsidP="00537519">
      <w:pPr>
        <w:pStyle w:val="Akapitzlist"/>
        <w:numPr>
          <w:ilvl w:val="1"/>
          <w:numId w:val="5"/>
        </w:numPr>
        <w:spacing w:line="276" w:lineRule="auto"/>
        <w:ind w:left="567" w:hanging="283"/>
        <w:jc w:val="both"/>
        <w:rPr>
          <w:rFonts w:ascii="Garamond" w:hAnsi="Garamond" w:cs="Garamond"/>
          <w:color w:val="000000"/>
          <w:sz w:val="22"/>
          <w:szCs w:val="22"/>
        </w:rPr>
      </w:pPr>
      <w:r w:rsidRPr="00C91ED3">
        <w:rPr>
          <w:rFonts w:ascii="Garamond" w:hAnsi="Garamond" w:cs="Garamond"/>
          <w:color w:val="000000"/>
          <w:sz w:val="22"/>
          <w:szCs w:val="22"/>
        </w:rPr>
        <w:t>Wykonawca zgłosi, aby Zamawiający dokonał odbioru usług przerwanych, jeżeli odstąpienie nastąpiło z przyczyn, za które Wykonawca nie odpowiada,</w:t>
      </w:r>
    </w:p>
    <w:p w:rsidR="000D6619" w:rsidRPr="00C91ED3" w:rsidRDefault="000D6619" w:rsidP="00537519">
      <w:pPr>
        <w:pStyle w:val="Akapitzlist"/>
        <w:numPr>
          <w:ilvl w:val="1"/>
          <w:numId w:val="5"/>
        </w:numPr>
        <w:spacing w:line="276" w:lineRule="auto"/>
        <w:ind w:left="567" w:hanging="283"/>
        <w:jc w:val="both"/>
        <w:rPr>
          <w:rFonts w:ascii="Garamond" w:hAnsi="Garamond" w:cs="Garamond"/>
          <w:color w:val="000000"/>
          <w:sz w:val="22"/>
          <w:szCs w:val="22"/>
        </w:rPr>
      </w:pPr>
      <w:r w:rsidRPr="00C91ED3">
        <w:rPr>
          <w:rFonts w:ascii="Garamond" w:hAnsi="Garamond" w:cs="Garamond"/>
          <w:color w:val="000000"/>
          <w:sz w:val="22"/>
          <w:szCs w:val="22"/>
        </w:rPr>
        <w:t>Wykonawcy nie przysługuje prawo do odszkodowania,</w:t>
      </w:r>
    </w:p>
    <w:p w:rsidR="000D6619" w:rsidRPr="00C91ED3" w:rsidRDefault="000D6619" w:rsidP="00537519">
      <w:pPr>
        <w:pStyle w:val="Akapitzlist"/>
        <w:numPr>
          <w:ilvl w:val="1"/>
          <w:numId w:val="5"/>
        </w:numPr>
        <w:spacing w:line="276" w:lineRule="auto"/>
        <w:ind w:left="567" w:hanging="283"/>
        <w:jc w:val="both"/>
        <w:rPr>
          <w:rFonts w:ascii="Garamond" w:hAnsi="Garamond" w:cs="Garamond"/>
          <w:color w:val="000000"/>
          <w:sz w:val="22"/>
          <w:szCs w:val="22"/>
        </w:rPr>
      </w:pPr>
      <w:r w:rsidRPr="00C91ED3">
        <w:rPr>
          <w:rFonts w:ascii="Garamond" w:hAnsi="Garamond" w:cs="Garamond"/>
          <w:sz w:val="22"/>
          <w:szCs w:val="22"/>
        </w:rPr>
        <w:t>Wykonawca może żądać jedynie wynagrodzenia należnego mu z tytułu wykonania części umowy,</w:t>
      </w:r>
    </w:p>
    <w:p w:rsidR="000D6619" w:rsidRPr="00C91ED3" w:rsidRDefault="000D6619" w:rsidP="00537519">
      <w:pPr>
        <w:pStyle w:val="Akapitzlist"/>
        <w:numPr>
          <w:ilvl w:val="1"/>
          <w:numId w:val="5"/>
        </w:numPr>
        <w:spacing w:line="276" w:lineRule="auto"/>
        <w:ind w:left="567" w:hanging="283"/>
        <w:jc w:val="both"/>
        <w:rPr>
          <w:rFonts w:ascii="Garamond" w:hAnsi="Garamond" w:cs="Garamond"/>
          <w:color w:val="000000"/>
          <w:sz w:val="22"/>
          <w:szCs w:val="22"/>
        </w:rPr>
      </w:pPr>
      <w:r w:rsidRPr="00C91ED3">
        <w:rPr>
          <w:rFonts w:ascii="Garamond" w:hAnsi="Garamond" w:cs="Garamond"/>
          <w:color w:val="000000"/>
          <w:sz w:val="22"/>
          <w:szCs w:val="22"/>
        </w:rPr>
        <w:t>W przypadku odstąpienia od Umowy w części, Zamawiający zapłaci Wykonawcy za prawidłowo wykonany zakres usług, potwierdzony protokołem inwentaryzacji, o którym mowa w pkt 1).</w:t>
      </w:r>
    </w:p>
    <w:p w:rsidR="000D6619" w:rsidRPr="00C91ED3" w:rsidRDefault="000D6619" w:rsidP="003C3121">
      <w:pPr>
        <w:pStyle w:val="Bezodstpw"/>
        <w:numPr>
          <w:ilvl w:val="0"/>
          <w:numId w:val="5"/>
        </w:numPr>
        <w:spacing w:line="276" w:lineRule="auto"/>
        <w:ind w:left="284" w:hanging="284"/>
        <w:rPr>
          <w:rFonts w:ascii="Garamond" w:hAnsi="Garamond" w:cs="Garamond"/>
          <w:sz w:val="22"/>
          <w:szCs w:val="22"/>
        </w:rPr>
      </w:pPr>
      <w:r w:rsidRPr="00C91ED3">
        <w:rPr>
          <w:rFonts w:ascii="Garamond" w:hAnsi="Garamond" w:cs="Garamond"/>
          <w:color w:val="000000"/>
          <w:sz w:val="22"/>
          <w:szCs w:val="22"/>
        </w:rPr>
        <w:t>Strona, z której winy zostało dokonane odstąpienie od niniejszej Umowy, niezależnie od kar umownych, poniesie koszty wynikłe z odstąpienia od Umowy.</w:t>
      </w:r>
    </w:p>
    <w:p w:rsidR="000D6619" w:rsidRPr="00C91ED3" w:rsidRDefault="000D6619" w:rsidP="004D56AA">
      <w:pPr>
        <w:pStyle w:val="Bezodstpw"/>
        <w:numPr>
          <w:ilvl w:val="0"/>
          <w:numId w:val="5"/>
        </w:numPr>
        <w:spacing w:line="276" w:lineRule="auto"/>
        <w:ind w:left="284" w:hanging="284"/>
        <w:rPr>
          <w:rFonts w:ascii="Garamond" w:hAnsi="Garamond" w:cs="Garamond"/>
          <w:sz w:val="22"/>
          <w:szCs w:val="22"/>
        </w:rPr>
      </w:pPr>
      <w:r w:rsidRPr="00C91ED3">
        <w:rPr>
          <w:rFonts w:ascii="Garamond" w:hAnsi="Garamond" w:cs="Garamond"/>
          <w:sz w:val="22"/>
          <w:szCs w:val="22"/>
        </w:rPr>
        <w:t xml:space="preserve">Odstąpienie od Umowy wymaga formy pisemnej, pod rygorem nieważności. </w:t>
      </w:r>
    </w:p>
    <w:p w:rsidR="00DF0BAC" w:rsidRPr="000D264B" w:rsidRDefault="00DF0BAC" w:rsidP="000D264B">
      <w:pPr>
        <w:autoSpaceDE w:val="0"/>
        <w:autoSpaceDN w:val="0"/>
        <w:adjustRightInd w:val="0"/>
        <w:spacing w:after="0"/>
        <w:jc w:val="both"/>
        <w:rPr>
          <w:rFonts w:ascii="Garamond" w:hAnsi="Garamond" w:cs="Garamond"/>
        </w:rPr>
      </w:pPr>
    </w:p>
    <w:p w:rsidR="00C84E28" w:rsidRPr="00C84E28" w:rsidRDefault="00DF0BAC" w:rsidP="00C84E28">
      <w:pPr>
        <w:pStyle w:val="Bezodstpw"/>
        <w:spacing w:line="276" w:lineRule="auto"/>
        <w:jc w:val="center"/>
        <w:rPr>
          <w:rFonts w:ascii="Garamond" w:hAnsi="Garamond" w:cs="Garamond"/>
          <w:b/>
          <w:bCs/>
          <w:sz w:val="22"/>
          <w:szCs w:val="22"/>
        </w:rPr>
      </w:pPr>
      <w:r>
        <w:rPr>
          <w:rFonts w:ascii="Garamond" w:hAnsi="Garamond" w:cs="Garamond"/>
          <w:b/>
          <w:bCs/>
          <w:sz w:val="22"/>
          <w:szCs w:val="22"/>
        </w:rPr>
        <w:t>§ 10</w:t>
      </w:r>
      <w:r w:rsidR="000D6619" w:rsidRPr="008F6BE3">
        <w:rPr>
          <w:rFonts w:ascii="Garamond" w:hAnsi="Garamond" w:cs="Garamond"/>
          <w:b/>
          <w:bCs/>
          <w:sz w:val="22"/>
          <w:szCs w:val="22"/>
        </w:rPr>
        <w:t>.  OBOWIĄZKI W ZAKRESIE PODWYKONAWSTWA I PODMIOTU TRZECIEGO</w:t>
      </w:r>
    </w:p>
    <w:p w:rsidR="000D6619" w:rsidRPr="00FF15A0" w:rsidRDefault="000D6619" w:rsidP="00790BD6">
      <w:pPr>
        <w:pStyle w:val="Akapitzlist"/>
        <w:numPr>
          <w:ilvl w:val="0"/>
          <w:numId w:val="26"/>
        </w:numPr>
        <w:spacing w:line="276" w:lineRule="auto"/>
        <w:ind w:left="284" w:hanging="284"/>
        <w:jc w:val="both"/>
        <w:rPr>
          <w:rFonts w:ascii="Garamond" w:hAnsi="Garamond" w:cs="Garamond"/>
          <w:sz w:val="22"/>
          <w:szCs w:val="22"/>
        </w:rPr>
      </w:pPr>
      <w:r w:rsidRPr="00FF15A0">
        <w:rPr>
          <w:rFonts w:ascii="Garamond" w:hAnsi="Garamond" w:cs="Garamond"/>
          <w:sz w:val="22"/>
          <w:szCs w:val="22"/>
        </w:rPr>
        <w:t xml:space="preserve">Wykonawca oświadcza, iż przedmiot umowy wykona </w:t>
      </w:r>
      <w:r w:rsidRPr="00FF15A0">
        <w:rPr>
          <w:rFonts w:ascii="Garamond" w:hAnsi="Garamond" w:cs="Garamond"/>
          <w:b/>
          <w:bCs/>
          <w:sz w:val="22"/>
          <w:szCs w:val="22"/>
        </w:rPr>
        <w:t>bez udziału Podwykona</w:t>
      </w:r>
      <w:r w:rsidR="000174D6">
        <w:rPr>
          <w:rFonts w:ascii="Garamond" w:hAnsi="Garamond" w:cs="Garamond"/>
          <w:b/>
          <w:bCs/>
          <w:sz w:val="22"/>
          <w:szCs w:val="22"/>
        </w:rPr>
        <w:t>wców/</w:t>
      </w:r>
      <w:r w:rsidRPr="00312363">
        <w:rPr>
          <w:rFonts w:ascii="Garamond" w:hAnsi="Garamond" w:cs="Garamond"/>
          <w:b/>
          <w:bCs/>
          <w:sz w:val="22"/>
          <w:szCs w:val="22"/>
        </w:rPr>
        <w:t>lub z udziałem niżej wymienionych Podwykonawców</w:t>
      </w:r>
      <w:r w:rsidRPr="00FF15A0">
        <w:rPr>
          <w:rFonts w:ascii="Garamond" w:hAnsi="Garamond" w:cs="Garamond"/>
          <w:b/>
          <w:bCs/>
          <w:sz w:val="22"/>
          <w:szCs w:val="22"/>
        </w:rPr>
        <w:t>: /-/</w:t>
      </w:r>
      <w:r w:rsidRPr="00FF15A0">
        <w:rPr>
          <w:rFonts w:ascii="Garamond" w:hAnsi="Garamond" w:cs="Garamond"/>
          <w:i/>
          <w:iCs/>
          <w:sz w:val="22"/>
          <w:szCs w:val="22"/>
        </w:rPr>
        <w:t>(należy podać nazwy albo imiona i nazwiska oraz dane kontaktowe Podwykonawców i osób do kontaktu z nimi)</w:t>
      </w:r>
      <w:r w:rsidRPr="00FF15A0">
        <w:rPr>
          <w:rFonts w:ascii="Garamond" w:hAnsi="Garamond" w:cs="Garamond"/>
          <w:sz w:val="22"/>
          <w:szCs w:val="22"/>
        </w:rPr>
        <w:t>zawierając z nimi stosowne umowy w formie pisemnej, pod rygorem</w:t>
      </w:r>
      <w:r>
        <w:rPr>
          <w:rFonts w:ascii="Garamond" w:hAnsi="Garamond" w:cs="Garamond"/>
          <w:sz w:val="22"/>
          <w:szCs w:val="22"/>
        </w:rPr>
        <w:t xml:space="preserve"> nieważności: /-/w zakresie /-/:</w:t>
      </w:r>
    </w:p>
    <w:p w:rsidR="000D6619" w:rsidRPr="00FF15A0" w:rsidRDefault="000D6619" w:rsidP="00790BD6">
      <w:pPr>
        <w:pStyle w:val="Bezodstpw"/>
        <w:numPr>
          <w:ilvl w:val="0"/>
          <w:numId w:val="28"/>
        </w:numPr>
        <w:spacing w:line="276" w:lineRule="auto"/>
        <w:ind w:left="709" w:hanging="425"/>
        <w:rPr>
          <w:rFonts w:ascii="Garamond" w:hAnsi="Garamond" w:cs="Garamond"/>
          <w:sz w:val="22"/>
          <w:szCs w:val="22"/>
        </w:rPr>
      </w:pPr>
      <w:r w:rsidRPr="00FF15A0">
        <w:rPr>
          <w:rFonts w:ascii="Garamond" w:hAnsi="Garamond" w:cs="Garamond"/>
          <w:sz w:val="22"/>
          <w:szCs w:val="22"/>
          <w:lang w:eastAsia="pl-PL"/>
        </w:rPr>
        <w:t xml:space="preserve">Wykonawca </w:t>
      </w:r>
      <w:r w:rsidRPr="00FF15A0">
        <w:rPr>
          <w:rFonts w:ascii="Garamond" w:hAnsi="Garamond" w:cs="Garamond"/>
          <w:b/>
          <w:bCs/>
          <w:sz w:val="22"/>
          <w:szCs w:val="22"/>
          <w:u w:val="single"/>
          <w:lang w:eastAsia="pl-PL"/>
        </w:rPr>
        <w:t>zawiadamia Zamawiającego</w:t>
      </w:r>
      <w:r w:rsidRPr="00FF15A0">
        <w:rPr>
          <w:rFonts w:ascii="Garamond" w:hAnsi="Garamond" w:cs="Garamond"/>
          <w:b/>
          <w:bCs/>
          <w:sz w:val="22"/>
          <w:szCs w:val="22"/>
          <w:lang w:eastAsia="pl-PL"/>
        </w:rPr>
        <w:t xml:space="preserve"> o wszelkich zmianach danych dot. ww. Podwykonawców</w:t>
      </w:r>
      <w:r w:rsidRPr="00FF15A0">
        <w:rPr>
          <w:rFonts w:ascii="Garamond" w:hAnsi="Garamond" w:cs="Garamond"/>
          <w:sz w:val="22"/>
          <w:szCs w:val="22"/>
          <w:lang w:eastAsia="pl-PL"/>
        </w:rPr>
        <w:t xml:space="preserve"> (</w:t>
      </w:r>
      <w:r w:rsidRPr="00FF15A0">
        <w:rPr>
          <w:rFonts w:ascii="Garamond" w:hAnsi="Garamond" w:cs="Garamond"/>
          <w:i/>
          <w:iCs/>
          <w:sz w:val="22"/>
          <w:szCs w:val="22"/>
          <w:lang w:eastAsia="pl-PL"/>
        </w:rPr>
        <w:t>zmiana osób, danych kontaktowych Podwykonawców, lub osób do kontaktów z nimi</w:t>
      </w:r>
      <w:r w:rsidRPr="00FF15A0">
        <w:rPr>
          <w:rFonts w:ascii="Garamond" w:hAnsi="Garamond" w:cs="Garamond"/>
          <w:sz w:val="22"/>
          <w:szCs w:val="22"/>
          <w:lang w:eastAsia="pl-PL"/>
        </w:rPr>
        <w:t>)              w trakcie realizac</w:t>
      </w:r>
      <w:r>
        <w:rPr>
          <w:rFonts w:ascii="Garamond" w:hAnsi="Garamond" w:cs="Garamond"/>
          <w:sz w:val="22"/>
          <w:szCs w:val="22"/>
          <w:lang w:eastAsia="pl-PL"/>
        </w:rPr>
        <w:t>ji niniejszego przedmiotu umowy;</w:t>
      </w:r>
    </w:p>
    <w:p w:rsidR="000D6619" w:rsidRPr="00FF15A0" w:rsidRDefault="000D6619" w:rsidP="00790BD6">
      <w:pPr>
        <w:pStyle w:val="Bezodstpw"/>
        <w:numPr>
          <w:ilvl w:val="0"/>
          <w:numId w:val="28"/>
        </w:numPr>
        <w:spacing w:line="276" w:lineRule="auto"/>
        <w:ind w:hanging="436"/>
        <w:rPr>
          <w:rFonts w:ascii="Garamond" w:hAnsi="Garamond" w:cs="Garamond"/>
          <w:sz w:val="22"/>
          <w:szCs w:val="22"/>
        </w:rPr>
      </w:pPr>
      <w:r w:rsidRPr="00FF15A0">
        <w:rPr>
          <w:rFonts w:ascii="Garamond" w:hAnsi="Garamond" w:cs="Garamond"/>
          <w:sz w:val="22"/>
          <w:szCs w:val="22"/>
          <w:lang w:eastAsia="pl-PL"/>
        </w:rPr>
        <w:t xml:space="preserve">Wykonawca </w:t>
      </w:r>
      <w:r w:rsidRPr="00FF15A0">
        <w:rPr>
          <w:rFonts w:ascii="Garamond" w:hAnsi="Garamond" w:cs="Garamond"/>
          <w:b/>
          <w:bCs/>
          <w:sz w:val="22"/>
          <w:szCs w:val="22"/>
          <w:u w:val="single"/>
          <w:lang w:eastAsia="pl-PL"/>
        </w:rPr>
        <w:t>przekazuje Zamawiającemu</w:t>
      </w:r>
      <w:r>
        <w:rPr>
          <w:rFonts w:ascii="Garamond" w:hAnsi="Garamond" w:cs="Garamond"/>
          <w:b/>
          <w:bCs/>
          <w:sz w:val="22"/>
          <w:szCs w:val="22"/>
          <w:u w:val="single"/>
          <w:lang w:eastAsia="pl-PL"/>
        </w:rPr>
        <w:t xml:space="preserve"> </w:t>
      </w:r>
      <w:r w:rsidRPr="00FF15A0">
        <w:rPr>
          <w:rFonts w:ascii="Garamond" w:hAnsi="Garamond" w:cs="Garamond"/>
          <w:sz w:val="22"/>
          <w:szCs w:val="22"/>
          <w:lang w:eastAsia="pl-PL"/>
        </w:rPr>
        <w:t>informacje na temat nowych Podwykonawców, którym w późniejszym okresie zamierza powierzyć realizację robót budowlanych lub usług.</w:t>
      </w:r>
    </w:p>
    <w:p w:rsidR="000D6619" w:rsidRPr="00FF15A0" w:rsidRDefault="000D6619" w:rsidP="00790BD6">
      <w:pPr>
        <w:pStyle w:val="Akapitzlist"/>
        <w:numPr>
          <w:ilvl w:val="0"/>
          <w:numId w:val="26"/>
        </w:numPr>
        <w:spacing w:line="276" w:lineRule="auto"/>
        <w:ind w:left="284" w:hanging="284"/>
        <w:jc w:val="both"/>
        <w:rPr>
          <w:rFonts w:ascii="Garamond" w:hAnsi="Garamond" w:cs="Garamond"/>
          <w:sz w:val="22"/>
          <w:szCs w:val="22"/>
        </w:rPr>
      </w:pPr>
      <w:r w:rsidRPr="00FF15A0">
        <w:rPr>
          <w:rFonts w:ascii="Garamond" w:hAnsi="Garamond" w:cs="Garamond"/>
          <w:sz w:val="22"/>
          <w:szCs w:val="22"/>
        </w:rPr>
        <w:t xml:space="preserve">Powierzenie Podwykonawcom określonym w ust. 1 realizacji </w:t>
      </w:r>
      <w:r>
        <w:rPr>
          <w:rFonts w:ascii="Garamond" w:hAnsi="Garamond" w:cs="Garamond"/>
          <w:sz w:val="22"/>
          <w:szCs w:val="22"/>
        </w:rPr>
        <w:t>usług</w:t>
      </w:r>
      <w:r w:rsidRPr="00FF15A0">
        <w:rPr>
          <w:rFonts w:ascii="Garamond" w:hAnsi="Garamond" w:cs="Garamond"/>
          <w:sz w:val="22"/>
          <w:szCs w:val="22"/>
        </w:rPr>
        <w:t xml:space="preserve"> nie zmien</w:t>
      </w:r>
      <w:r>
        <w:rPr>
          <w:rFonts w:ascii="Garamond" w:hAnsi="Garamond" w:cs="Garamond"/>
          <w:sz w:val="22"/>
          <w:szCs w:val="22"/>
        </w:rPr>
        <w:t xml:space="preserve">ia treści zobowiązań Wykonawcy </w:t>
      </w:r>
      <w:r w:rsidRPr="00FF15A0">
        <w:rPr>
          <w:rFonts w:ascii="Garamond" w:hAnsi="Garamond" w:cs="Garamond"/>
          <w:sz w:val="22"/>
          <w:szCs w:val="22"/>
        </w:rPr>
        <w:t xml:space="preserve">wobec Zamawiającego za wykonanie tej części </w:t>
      </w:r>
      <w:r>
        <w:rPr>
          <w:rFonts w:ascii="Garamond" w:hAnsi="Garamond" w:cs="Garamond"/>
          <w:sz w:val="22"/>
          <w:szCs w:val="22"/>
        </w:rPr>
        <w:t>usług</w:t>
      </w:r>
      <w:r w:rsidRPr="00FF15A0">
        <w:rPr>
          <w:rFonts w:ascii="Garamond" w:hAnsi="Garamond" w:cs="Garamond"/>
          <w:sz w:val="22"/>
          <w:szCs w:val="22"/>
        </w:rPr>
        <w:t xml:space="preserve">. Wykonawca jest odpowiedzialny </w:t>
      </w:r>
      <w:r w:rsidR="00C91ED3">
        <w:rPr>
          <w:rFonts w:ascii="Garamond" w:hAnsi="Garamond" w:cs="Garamond"/>
          <w:sz w:val="22"/>
          <w:szCs w:val="22"/>
        </w:rPr>
        <w:t xml:space="preserve">                     </w:t>
      </w:r>
      <w:r w:rsidRPr="00FF15A0">
        <w:rPr>
          <w:rFonts w:ascii="Garamond" w:hAnsi="Garamond" w:cs="Garamond"/>
          <w:sz w:val="22"/>
          <w:szCs w:val="22"/>
        </w:rPr>
        <w:t xml:space="preserve">za działania, zaniechania, uchybienia i zaniedbania każdego Podwykonawcy tak, jakby były one działaniami, zaniechaniami, uchybieniami lub zaniedbaniami samego Wykonawcy. </w:t>
      </w:r>
    </w:p>
    <w:p w:rsidR="000D6619" w:rsidRDefault="000D6619" w:rsidP="00790BD6">
      <w:pPr>
        <w:pStyle w:val="Akapitzlist"/>
        <w:numPr>
          <w:ilvl w:val="0"/>
          <w:numId w:val="26"/>
        </w:numPr>
        <w:spacing w:line="276" w:lineRule="auto"/>
        <w:ind w:left="284" w:hanging="284"/>
        <w:jc w:val="both"/>
        <w:rPr>
          <w:rFonts w:ascii="Garamond" w:hAnsi="Garamond" w:cs="Garamond"/>
          <w:sz w:val="22"/>
          <w:szCs w:val="22"/>
        </w:rPr>
      </w:pPr>
      <w:r>
        <w:rPr>
          <w:rFonts w:ascii="Garamond" w:hAnsi="Garamond" w:cs="Garamond"/>
          <w:sz w:val="22"/>
          <w:szCs w:val="22"/>
        </w:rPr>
        <w:t xml:space="preserve">Wykonawca </w:t>
      </w:r>
      <w:r w:rsidRPr="00FF15A0">
        <w:rPr>
          <w:rFonts w:ascii="Garamond" w:hAnsi="Garamond" w:cs="Garamond"/>
          <w:sz w:val="22"/>
          <w:szCs w:val="22"/>
        </w:rPr>
        <w:t xml:space="preserve">lub Podwykonawca przedkłada Zamawiającemu </w:t>
      </w:r>
      <w:r w:rsidRPr="00FF15A0">
        <w:rPr>
          <w:rFonts w:ascii="Garamond" w:hAnsi="Garamond" w:cs="Garamond"/>
          <w:b/>
          <w:bCs/>
          <w:sz w:val="22"/>
          <w:szCs w:val="22"/>
        </w:rPr>
        <w:t xml:space="preserve">w terminie </w:t>
      </w:r>
      <w:r>
        <w:rPr>
          <w:rFonts w:ascii="Garamond" w:hAnsi="Garamond" w:cs="Garamond"/>
          <w:b/>
          <w:bCs/>
          <w:sz w:val="22"/>
          <w:szCs w:val="22"/>
        </w:rPr>
        <w:t>3</w:t>
      </w:r>
      <w:r w:rsidRPr="00FF15A0">
        <w:rPr>
          <w:rFonts w:ascii="Garamond" w:hAnsi="Garamond" w:cs="Garamond"/>
          <w:b/>
          <w:bCs/>
          <w:sz w:val="22"/>
          <w:szCs w:val="22"/>
        </w:rPr>
        <w:t xml:space="preserve"> dni </w:t>
      </w:r>
      <w:r>
        <w:rPr>
          <w:rFonts w:ascii="Garamond" w:hAnsi="Garamond" w:cs="Garamond"/>
          <w:b/>
          <w:bCs/>
          <w:sz w:val="22"/>
          <w:szCs w:val="22"/>
        </w:rPr>
        <w:t xml:space="preserve">roboczych </w:t>
      </w:r>
      <w:r w:rsidRPr="00093AC2">
        <w:rPr>
          <w:rFonts w:ascii="Garamond" w:hAnsi="Garamond" w:cs="Garamond"/>
          <w:sz w:val="22"/>
          <w:szCs w:val="22"/>
        </w:rPr>
        <w:t xml:space="preserve">od dnia </w:t>
      </w:r>
      <w:r w:rsidR="00C91ED3">
        <w:rPr>
          <w:rFonts w:ascii="Garamond" w:hAnsi="Garamond" w:cs="Garamond"/>
          <w:sz w:val="22"/>
          <w:szCs w:val="22"/>
        </w:rPr>
        <w:t xml:space="preserve">                    </w:t>
      </w:r>
      <w:r w:rsidRPr="00093AC2">
        <w:rPr>
          <w:rFonts w:ascii="Garamond" w:hAnsi="Garamond" w:cs="Garamond"/>
          <w:sz w:val="22"/>
          <w:szCs w:val="22"/>
        </w:rPr>
        <w:t xml:space="preserve">jej zawarcia poświadczoną </w:t>
      </w:r>
      <w:r w:rsidRPr="00093AC2">
        <w:rPr>
          <w:rFonts w:ascii="Garamond" w:hAnsi="Garamond" w:cs="Garamond"/>
          <w:i/>
          <w:iCs/>
          <w:sz w:val="22"/>
          <w:szCs w:val="22"/>
        </w:rPr>
        <w:t>„za zgodność z oryginałem”</w:t>
      </w:r>
      <w:r w:rsidRPr="00093AC2">
        <w:rPr>
          <w:rFonts w:ascii="Garamond" w:hAnsi="Garamond" w:cs="Garamond"/>
          <w:sz w:val="22"/>
          <w:szCs w:val="22"/>
        </w:rPr>
        <w:t xml:space="preserve"> kopię zawartej umowy o Podwykonawstwo. </w:t>
      </w:r>
    </w:p>
    <w:p w:rsidR="000D6619" w:rsidRPr="00D52D43" w:rsidRDefault="000D6619" w:rsidP="00790BD6">
      <w:pPr>
        <w:pStyle w:val="Akapitzlist"/>
        <w:numPr>
          <w:ilvl w:val="0"/>
          <w:numId w:val="26"/>
        </w:numPr>
        <w:spacing w:line="276" w:lineRule="auto"/>
        <w:ind w:left="284" w:hanging="284"/>
        <w:jc w:val="both"/>
        <w:rPr>
          <w:rFonts w:ascii="Garamond" w:hAnsi="Garamond" w:cs="Garamond"/>
          <w:sz w:val="22"/>
          <w:szCs w:val="22"/>
        </w:rPr>
      </w:pPr>
      <w:r w:rsidRPr="00D52D43">
        <w:rPr>
          <w:rFonts w:ascii="Garamond" w:hAnsi="Garamond" w:cs="Garamond"/>
          <w:sz w:val="22"/>
          <w:szCs w:val="22"/>
        </w:rPr>
        <w:t xml:space="preserve">Umowa z Podwykonawcą </w:t>
      </w:r>
      <w:r w:rsidRPr="00D52D43">
        <w:rPr>
          <w:rFonts w:ascii="Garamond" w:hAnsi="Garamond" w:cs="Garamond"/>
          <w:sz w:val="22"/>
          <w:szCs w:val="22"/>
          <w:u w:val="single"/>
        </w:rPr>
        <w:t>musi zawierać w szczególności:</w:t>
      </w:r>
    </w:p>
    <w:p w:rsidR="000D6619" w:rsidRPr="00FF15A0" w:rsidRDefault="000D6619" w:rsidP="00790BD6">
      <w:pPr>
        <w:pStyle w:val="Akapitzlist"/>
        <w:numPr>
          <w:ilvl w:val="1"/>
          <w:numId w:val="27"/>
        </w:numPr>
        <w:spacing w:line="276" w:lineRule="auto"/>
        <w:ind w:hanging="436"/>
        <w:jc w:val="both"/>
        <w:rPr>
          <w:rFonts w:ascii="Garamond" w:hAnsi="Garamond" w:cs="Garamond"/>
          <w:sz w:val="22"/>
          <w:szCs w:val="22"/>
        </w:rPr>
      </w:pPr>
      <w:r w:rsidRPr="00FF15A0">
        <w:rPr>
          <w:rFonts w:ascii="Garamond" w:hAnsi="Garamond" w:cs="Garamond"/>
          <w:sz w:val="22"/>
          <w:szCs w:val="22"/>
        </w:rPr>
        <w:t xml:space="preserve">zakres </w:t>
      </w:r>
      <w:r>
        <w:rPr>
          <w:rFonts w:ascii="Garamond" w:hAnsi="Garamond" w:cs="Garamond"/>
          <w:sz w:val="22"/>
          <w:szCs w:val="22"/>
        </w:rPr>
        <w:t>usług</w:t>
      </w:r>
      <w:r w:rsidRPr="00FF15A0">
        <w:rPr>
          <w:rFonts w:ascii="Garamond" w:hAnsi="Garamond" w:cs="Garamond"/>
          <w:sz w:val="22"/>
          <w:szCs w:val="22"/>
        </w:rPr>
        <w:t xml:space="preserve"> powierzonych Podwykonawcy;</w:t>
      </w:r>
    </w:p>
    <w:p w:rsidR="000D6619" w:rsidRPr="00FF15A0" w:rsidRDefault="000D6619" w:rsidP="00790BD6">
      <w:pPr>
        <w:pStyle w:val="Akapitzlist"/>
        <w:numPr>
          <w:ilvl w:val="1"/>
          <w:numId w:val="27"/>
        </w:numPr>
        <w:spacing w:line="276" w:lineRule="auto"/>
        <w:ind w:hanging="436"/>
        <w:jc w:val="both"/>
        <w:rPr>
          <w:rFonts w:ascii="Garamond" w:hAnsi="Garamond" w:cs="Garamond"/>
          <w:sz w:val="22"/>
          <w:szCs w:val="22"/>
        </w:rPr>
      </w:pPr>
      <w:r w:rsidRPr="00FF15A0">
        <w:rPr>
          <w:rFonts w:ascii="Garamond" w:hAnsi="Garamond" w:cs="Garamond"/>
          <w:sz w:val="22"/>
          <w:szCs w:val="22"/>
        </w:rPr>
        <w:t>osobę do kontaktu po stronie Podwykonawcy;</w:t>
      </w:r>
    </w:p>
    <w:p w:rsidR="000D6619" w:rsidRPr="00FF15A0" w:rsidRDefault="000D6619" w:rsidP="00790BD6">
      <w:pPr>
        <w:pStyle w:val="Akapitzlist"/>
        <w:numPr>
          <w:ilvl w:val="1"/>
          <w:numId w:val="27"/>
        </w:numPr>
        <w:spacing w:line="276" w:lineRule="auto"/>
        <w:ind w:hanging="436"/>
        <w:jc w:val="both"/>
        <w:rPr>
          <w:rFonts w:ascii="Garamond" w:hAnsi="Garamond" w:cs="Garamond"/>
          <w:sz w:val="22"/>
          <w:szCs w:val="22"/>
        </w:rPr>
      </w:pPr>
      <w:r w:rsidRPr="00FF15A0">
        <w:rPr>
          <w:rFonts w:ascii="Garamond" w:hAnsi="Garamond" w:cs="Garamond"/>
          <w:sz w:val="22"/>
          <w:szCs w:val="22"/>
        </w:rPr>
        <w:t xml:space="preserve">kwotę wynagrodzenia za </w:t>
      </w:r>
      <w:r>
        <w:rPr>
          <w:rFonts w:ascii="Garamond" w:hAnsi="Garamond" w:cs="Garamond"/>
          <w:sz w:val="22"/>
          <w:szCs w:val="22"/>
        </w:rPr>
        <w:t xml:space="preserve">usługi </w:t>
      </w:r>
      <w:r w:rsidRPr="00FF15A0">
        <w:rPr>
          <w:rFonts w:ascii="Garamond" w:hAnsi="Garamond" w:cs="Garamond"/>
          <w:sz w:val="22"/>
          <w:szCs w:val="22"/>
        </w:rPr>
        <w:t xml:space="preserve">– kwota ta nie może być wyższa niż wartość tego zakresu </w:t>
      </w:r>
      <w:r>
        <w:rPr>
          <w:rFonts w:ascii="Garamond" w:hAnsi="Garamond" w:cs="Garamond"/>
          <w:sz w:val="22"/>
          <w:szCs w:val="22"/>
        </w:rPr>
        <w:t xml:space="preserve">usług </w:t>
      </w:r>
      <w:r w:rsidRPr="00FF15A0">
        <w:rPr>
          <w:rFonts w:ascii="Garamond" w:hAnsi="Garamond" w:cs="Garamond"/>
          <w:sz w:val="22"/>
          <w:szCs w:val="22"/>
        </w:rPr>
        <w:t>wynikająca z oferty Wykonawcy;</w:t>
      </w:r>
    </w:p>
    <w:p w:rsidR="000D6619" w:rsidRPr="00FF15A0" w:rsidRDefault="000D6619" w:rsidP="00790BD6">
      <w:pPr>
        <w:pStyle w:val="Akapitzlist"/>
        <w:numPr>
          <w:ilvl w:val="1"/>
          <w:numId w:val="27"/>
        </w:numPr>
        <w:spacing w:line="276" w:lineRule="auto"/>
        <w:ind w:hanging="436"/>
        <w:jc w:val="both"/>
        <w:rPr>
          <w:rFonts w:ascii="Garamond" w:hAnsi="Garamond" w:cs="Garamond"/>
          <w:sz w:val="22"/>
          <w:szCs w:val="22"/>
        </w:rPr>
      </w:pPr>
      <w:r w:rsidRPr="00FF15A0">
        <w:rPr>
          <w:rFonts w:ascii="Garamond" w:hAnsi="Garamond" w:cs="Garamond"/>
          <w:sz w:val="22"/>
          <w:szCs w:val="22"/>
        </w:rPr>
        <w:t xml:space="preserve">termin wykonania </w:t>
      </w:r>
      <w:r>
        <w:rPr>
          <w:rFonts w:ascii="Garamond" w:hAnsi="Garamond" w:cs="Garamond"/>
          <w:sz w:val="22"/>
          <w:szCs w:val="22"/>
        </w:rPr>
        <w:t>usług</w:t>
      </w:r>
      <w:r w:rsidRPr="00FF15A0">
        <w:rPr>
          <w:rFonts w:ascii="Garamond" w:hAnsi="Garamond" w:cs="Garamond"/>
          <w:sz w:val="22"/>
          <w:szCs w:val="22"/>
        </w:rPr>
        <w:t xml:space="preserve"> powierzonych Podwykonawcy;</w:t>
      </w:r>
    </w:p>
    <w:p w:rsidR="000D6619" w:rsidRPr="00FF15A0" w:rsidRDefault="000D6619" w:rsidP="00790BD6">
      <w:pPr>
        <w:pStyle w:val="Akapitzlist"/>
        <w:numPr>
          <w:ilvl w:val="1"/>
          <w:numId w:val="27"/>
        </w:numPr>
        <w:spacing w:line="276" w:lineRule="auto"/>
        <w:ind w:hanging="436"/>
        <w:jc w:val="both"/>
        <w:rPr>
          <w:rFonts w:ascii="Garamond" w:hAnsi="Garamond" w:cs="Garamond"/>
          <w:sz w:val="22"/>
          <w:szCs w:val="22"/>
        </w:rPr>
      </w:pPr>
      <w:r w:rsidRPr="00FF15A0">
        <w:rPr>
          <w:rFonts w:ascii="Garamond" w:hAnsi="Garamond" w:cs="Garamond"/>
          <w:sz w:val="22"/>
          <w:szCs w:val="22"/>
        </w:rPr>
        <w:t xml:space="preserve">wymóg udziału Podwykonawcy w odbiorach </w:t>
      </w:r>
      <w:r>
        <w:rPr>
          <w:rFonts w:ascii="Garamond" w:hAnsi="Garamond" w:cs="Garamond"/>
          <w:sz w:val="22"/>
          <w:szCs w:val="22"/>
        </w:rPr>
        <w:t>usług</w:t>
      </w:r>
      <w:r w:rsidRPr="00FF15A0">
        <w:rPr>
          <w:rFonts w:ascii="Garamond" w:hAnsi="Garamond" w:cs="Garamond"/>
          <w:sz w:val="22"/>
          <w:szCs w:val="22"/>
        </w:rPr>
        <w:t>, jeżeli odbiór dotyczy zakresu wykonywanego przez Podwykonawcę;</w:t>
      </w:r>
    </w:p>
    <w:p w:rsidR="000D6619" w:rsidRPr="00FF15A0" w:rsidRDefault="000D6619" w:rsidP="00790BD6">
      <w:pPr>
        <w:pStyle w:val="Akapitzlist"/>
        <w:numPr>
          <w:ilvl w:val="1"/>
          <w:numId w:val="27"/>
        </w:numPr>
        <w:spacing w:line="276" w:lineRule="auto"/>
        <w:ind w:hanging="436"/>
        <w:jc w:val="both"/>
        <w:rPr>
          <w:rFonts w:ascii="Garamond" w:hAnsi="Garamond" w:cs="Garamond"/>
          <w:sz w:val="22"/>
          <w:szCs w:val="22"/>
        </w:rPr>
      </w:pPr>
      <w:r w:rsidRPr="00FF15A0">
        <w:rPr>
          <w:rFonts w:ascii="Garamond" w:hAnsi="Garamond" w:cs="Garamond"/>
          <w:sz w:val="22"/>
          <w:szCs w:val="22"/>
        </w:rPr>
        <w:t>warunki płatności, postanowienia dotyczące wysokości kar umownych.</w:t>
      </w:r>
    </w:p>
    <w:p w:rsidR="000D6619" w:rsidRDefault="000D6619" w:rsidP="00790BD6">
      <w:pPr>
        <w:pStyle w:val="Akapitzlist"/>
        <w:numPr>
          <w:ilvl w:val="0"/>
          <w:numId w:val="26"/>
        </w:numPr>
        <w:spacing w:line="276" w:lineRule="auto"/>
        <w:ind w:left="284" w:hanging="284"/>
        <w:jc w:val="both"/>
        <w:rPr>
          <w:rFonts w:ascii="Garamond" w:hAnsi="Garamond" w:cs="Garamond"/>
          <w:sz w:val="22"/>
          <w:szCs w:val="22"/>
        </w:rPr>
      </w:pPr>
      <w:r w:rsidRPr="00FF15A0">
        <w:rPr>
          <w:rFonts w:ascii="Garamond" w:hAnsi="Garamond" w:cs="Garamond"/>
          <w:sz w:val="22"/>
          <w:szCs w:val="22"/>
        </w:rPr>
        <w:t>Wykonawca zobowiązany jest na żądanie Zamawiającego udzielić mu wszelkich informacji dotyczących Podwykonawców.</w:t>
      </w:r>
    </w:p>
    <w:p w:rsidR="000D6619" w:rsidRDefault="000D6619" w:rsidP="00790BD6">
      <w:pPr>
        <w:pStyle w:val="Akapitzlist"/>
        <w:numPr>
          <w:ilvl w:val="0"/>
          <w:numId w:val="26"/>
        </w:numPr>
        <w:spacing w:line="276" w:lineRule="auto"/>
        <w:ind w:left="284" w:hanging="284"/>
        <w:jc w:val="both"/>
        <w:rPr>
          <w:rFonts w:ascii="Garamond" w:hAnsi="Garamond" w:cs="Garamond"/>
          <w:sz w:val="22"/>
          <w:szCs w:val="22"/>
        </w:rPr>
      </w:pPr>
      <w:r w:rsidRPr="007D4289">
        <w:rPr>
          <w:rFonts w:ascii="Garamond" w:hAnsi="Garamond" w:cs="Garamond"/>
          <w:sz w:val="22"/>
          <w:szCs w:val="22"/>
        </w:rPr>
        <w:t>Wykonawca w trakcie wykonywania Umowy może:</w:t>
      </w:r>
    </w:p>
    <w:p w:rsidR="000D6619" w:rsidRDefault="000D6619" w:rsidP="00790BD6">
      <w:pPr>
        <w:pStyle w:val="Akapitzlist"/>
        <w:numPr>
          <w:ilvl w:val="1"/>
          <w:numId w:val="26"/>
        </w:numPr>
        <w:spacing w:line="276" w:lineRule="auto"/>
        <w:ind w:left="709" w:hanging="436"/>
        <w:jc w:val="both"/>
        <w:rPr>
          <w:rFonts w:ascii="Garamond" w:hAnsi="Garamond" w:cs="Garamond"/>
          <w:sz w:val="22"/>
          <w:szCs w:val="22"/>
        </w:rPr>
      </w:pPr>
      <w:r w:rsidRPr="007D4289">
        <w:rPr>
          <w:rFonts w:ascii="Garamond" w:hAnsi="Garamond" w:cs="Garamond"/>
          <w:sz w:val="22"/>
          <w:szCs w:val="22"/>
        </w:rPr>
        <w:t>powierzyć wykonanie części usług podwykonawcom, mimo nie wskazania w ofercie takiej części do powierzenia Podwykonawcom;</w:t>
      </w:r>
    </w:p>
    <w:p w:rsidR="000D6619" w:rsidRPr="007D4289" w:rsidRDefault="000D6619" w:rsidP="00790BD6">
      <w:pPr>
        <w:pStyle w:val="Akapitzlist"/>
        <w:numPr>
          <w:ilvl w:val="1"/>
          <w:numId w:val="26"/>
        </w:numPr>
        <w:spacing w:line="276" w:lineRule="auto"/>
        <w:ind w:left="709" w:hanging="436"/>
        <w:jc w:val="both"/>
        <w:rPr>
          <w:rFonts w:ascii="Garamond" w:hAnsi="Garamond" w:cs="Garamond"/>
          <w:sz w:val="22"/>
          <w:szCs w:val="22"/>
        </w:rPr>
      </w:pPr>
      <w:r w:rsidRPr="007D4289">
        <w:rPr>
          <w:rFonts w:ascii="Garamond" w:hAnsi="Garamond" w:cs="Garamond"/>
          <w:sz w:val="22"/>
          <w:szCs w:val="22"/>
        </w:rPr>
        <w:t>wskazać inny zakres podwykonawstwa niż przedstawiony w ofercie;</w:t>
      </w:r>
    </w:p>
    <w:p w:rsidR="000D6619" w:rsidRPr="007D4289" w:rsidRDefault="000D6619" w:rsidP="00790BD6">
      <w:pPr>
        <w:pStyle w:val="Akapitzlist"/>
        <w:numPr>
          <w:ilvl w:val="1"/>
          <w:numId w:val="26"/>
        </w:numPr>
        <w:spacing w:line="276" w:lineRule="auto"/>
        <w:ind w:left="709" w:hanging="436"/>
        <w:jc w:val="both"/>
        <w:rPr>
          <w:rFonts w:ascii="Garamond" w:hAnsi="Garamond" w:cs="Garamond"/>
          <w:sz w:val="22"/>
          <w:szCs w:val="22"/>
        </w:rPr>
      </w:pPr>
      <w:r w:rsidRPr="007D4289">
        <w:rPr>
          <w:rFonts w:ascii="Garamond" w:hAnsi="Garamond" w:cs="Garamond"/>
          <w:sz w:val="22"/>
          <w:szCs w:val="22"/>
        </w:rPr>
        <w:t>zrezygnować z podwykonawstwa;</w:t>
      </w:r>
    </w:p>
    <w:p w:rsidR="000D6619" w:rsidRPr="007D4289" w:rsidRDefault="000D6619" w:rsidP="00790BD6">
      <w:pPr>
        <w:pStyle w:val="Akapitzlist"/>
        <w:numPr>
          <w:ilvl w:val="1"/>
          <w:numId w:val="26"/>
        </w:numPr>
        <w:spacing w:line="276" w:lineRule="auto"/>
        <w:ind w:left="709" w:hanging="436"/>
        <w:jc w:val="both"/>
        <w:rPr>
          <w:rFonts w:ascii="Garamond" w:hAnsi="Garamond" w:cs="Garamond"/>
          <w:sz w:val="22"/>
          <w:szCs w:val="22"/>
        </w:rPr>
      </w:pPr>
      <w:r w:rsidRPr="007D4289">
        <w:rPr>
          <w:rFonts w:ascii="Garamond" w:hAnsi="Garamond" w:cs="Garamond"/>
          <w:sz w:val="22"/>
          <w:szCs w:val="22"/>
        </w:rPr>
        <w:t>zmienić Podwykonawcę.</w:t>
      </w:r>
    </w:p>
    <w:p w:rsidR="000D6619" w:rsidRPr="007D4289" w:rsidRDefault="000D6619" w:rsidP="00790BD6">
      <w:pPr>
        <w:pStyle w:val="Bezodstpw"/>
        <w:numPr>
          <w:ilvl w:val="0"/>
          <w:numId w:val="26"/>
        </w:numPr>
        <w:spacing w:line="276" w:lineRule="auto"/>
        <w:ind w:left="284" w:hanging="284"/>
        <w:rPr>
          <w:rFonts w:ascii="Garamond" w:hAnsi="Garamond" w:cs="Garamond"/>
          <w:sz w:val="22"/>
          <w:szCs w:val="22"/>
        </w:rPr>
      </w:pPr>
      <w:r w:rsidRPr="007D4289">
        <w:rPr>
          <w:rFonts w:ascii="Garamond" w:hAnsi="Garamond" w:cs="Garamond"/>
          <w:sz w:val="22"/>
          <w:szCs w:val="22"/>
        </w:rPr>
        <w:t>Jeżeli zmiana albo rezygnacja z Podwykonawcy dotyczy podmiotu, na którego zasoby Wykonawca powoływał się, na zasadach określonych w art. 22 a ust. 1 ustawy P.z.p., w celu wykaza</w:t>
      </w:r>
      <w:r>
        <w:rPr>
          <w:rFonts w:ascii="Garamond" w:hAnsi="Garamond" w:cs="Garamond"/>
          <w:sz w:val="22"/>
          <w:szCs w:val="22"/>
        </w:rPr>
        <w:t xml:space="preserve">nia spełniania warunków udziału </w:t>
      </w:r>
      <w:r w:rsidRPr="007D4289">
        <w:rPr>
          <w:rFonts w:ascii="Garamond" w:hAnsi="Garamond" w:cs="Garamond"/>
          <w:sz w:val="22"/>
          <w:szCs w:val="22"/>
        </w:rPr>
        <w:t xml:space="preserve">w postępowaniu, </w:t>
      </w:r>
      <w:r w:rsidRPr="007D4289">
        <w:rPr>
          <w:rFonts w:ascii="Garamond" w:hAnsi="Garamond" w:cs="Garamond"/>
          <w:b/>
          <w:bCs/>
          <w:sz w:val="22"/>
          <w:szCs w:val="22"/>
          <w:u w:val="single"/>
        </w:rPr>
        <w:t>Wykonawca jest obowiązany wykazać Zamawiającemu</w:t>
      </w:r>
      <w:r>
        <w:rPr>
          <w:rFonts w:ascii="Garamond" w:hAnsi="Garamond" w:cs="Garamond"/>
          <w:sz w:val="22"/>
          <w:szCs w:val="22"/>
        </w:rPr>
        <w:t>, że </w:t>
      </w:r>
      <w:r w:rsidRPr="007D4289">
        <w:rPr>
          <w:rFonts w:ascii="Garamond" w:hAnsi="Garamond" w:cs="Garamond"/>
          <w:sz w:val="22"/>
          <w:szCs w:val="22"/>
        </w:rPr>
        <w:t>proponowany inny Podwykonawca lub Wykonawca samodzielnie spełnia je w stopniu nie mniejszym niż Po</w:t>
      </w:r>
      <w:r>
        <w:rPr>
          <w:rFonts w:ascii="Garamond" w:hAnsi="Garamond" w:cs="Garamond"/>
          <w:sz w:val="22"/>
          <w:szCs w:val="22"/>
        </w:rPr>
        <w:t xml:space="preserve">dwykonawca, </w:t>
      </w:r>
      <w:r w:rsidRPr="007D4289">
        <w:rPr>
          <w:rFonts w:ascii="Garamond" w:hAnsi="Garamond" w:cs="Garamond"/>
          <w:sz w:val="22"/>
          <w:szCs w:val="22"/>
        </w:rPr>
        <w:t>na którego zasoby Wykonawca powoływał się w trakcie postępowania o udzielenie zamówienia, zgodnie z art. 36 b ust. 2 ustawy P.z.p.</w:t>
      </w:r>
    </w:p>
    <w:p w:rsidR="000D6619" w:rsidRPr="00FF15A0" w:rsidRDefault="000D6619" w:rsidP="00790BD6">
      <w:pPr>
        <w:pStyle w:val="Akapitzlist"/>
        <w:numPr>
          <w:ilvl w:val="0"/>
          <w:numId w:val="26"/>
        </w:numPr>
        <w:spacing w:line="276" w:lineRule="auto"/>
        <w:ind w:left="284" w:hanging="284"/>
        <w:jc w:val="both"/>
        <w:rPr>
          <w:rFonts w:ascii="Garamond" w:hAnsi="Garamond" w:cs="Garamond"/>
          <w:sz w:val="22"/>
          <w:szCs w:val="22"/>
        </w:rPr>
      </w:pPr>
      <w:r w:rsidRPr="00FF15A0">
        <w:rPr>
          <w:rFonts w:ascii="Garamond" w:hAnsi="Garamond" w:cs="Garamond"/>
          <w:sz w:val="22"/>
          <w:szCs w:val="22"/>
        </w:rPr>
        <w:t>Wykonawca ponosi wyłączną odpowiedzialność za dokonywanie w terminie wszelkich rozliczeń finansowych z Podwykonawcami.</w:t>
      </w:r>
    </w:p>
    <w:p w:rsidR="000D6619" w:rsidRPr="00312363" w:rsidRDefault="000D6619" w:rsidP="00790BD6">
      <w:pPr>
        <w:pStyle w:val="Akapitzlist"/>
        <w:numPr>
          <w:ilvl w:val="0"/>
          <w:numId w:val="26"/>
        </w:numPr>
        <w:spacing w:line="276" w:lineRule="auto"/>
        <w:ind w:left="284" w:hanging="284"/>
        <w:jc w:val="both"/>
        <w:rPr>
          <w:rFonts w:ascii="Garamond" w:hAnsi="Garamond" w:cs="Garamond"/>
          <w:sz w:val="22"/>
          <w:szCs w:val="22"/>
        </w:rPr>
      </w:pPr>
      <w:r w:rsidRPr="00312363">
        <w:rPr>
          <w:rFonts w:ascii="Garamond" w:hAnsi="Garamond" w:cs="Garamond"/>
          <w:sz w:val="22"/>
          <w:szCs w:val="22"/>
        </w:rPr>
        <w:t>Zapłata wynagrodzenia należnego Wykonawcy za zrealizowanie poszczególnych elementów przedmiotu umowy nastąpi po przedłożeniu Zamawiając</w:t>
      </w:r>
      <w:r w:rsidR="00C91ED3">
        <w:rPr>
          <w:rFonts w:ascii="Garamond" w:hAnsi="Garamond" w:cs="Garamond"/>
          <w:sz w:val="22"/>
          <w:szCs w:val="22"/>
        </w:rPr>
        <w:t xml:space="preserve">emu oświadczeń Wykonawcy oraz  </w:t>
      </w:r>
      <w:r w:rsidRPr="00312363">
        <w:rPr>
          <w:rFonts w:ascii="Garamond" w:hAnsi="Garamond" w:cs="Garamond"/>
          <w:sz w:val="22"/>
          <w:szCs w:val="22"/>
        </w:rPr>
        <w:t xml:space="preserve">Podwykonawców </w:t>
      </w:r>
      <w:r w:rsidR="00C91ED3">
        <w:rPr>
          <w:rFonts w:ascii="Garamond" w:hAnsi="Garamond" w:cs="Garamond"/>
          <w:sz w:val="22"/>
          <w:szCs w:val="22"/>
        </w:rPr>
        <w:t xml:space="preserve">                      </w:t>
      </w:r>
      <w:r w:rsidRPr="00312363">
        <w:rPr>
          <w:rFonts w:ascii="Garamond" w:hAnsi="Garamond" w:cs="Garamond"/>
          <w:sz w:val="22"/>
          <w:szCs w:val="22"/>
        </w:rPr>
        <w:t>o tym, że wszelkie wzajemne zobowiązania finansowe w związku</w:t>
      </w:r>
      <w:r>
        <w:rPr>
          <w:rFonts w:ascii="Garamond" w:hAnsi="Garamond" w:cs="Garamond"/>
          <w:sz w:val="22"/>
          <w:szCs w:val="22"/>
        </w:rPr>
        <w:t xml:space="preserve">  </w:t>
      </w:r>
      <w:r w:rsidRPr="00312363">
        <w:rPr>
          <w:rFonts w:ascii="Garamond" w:hAnsi="Garamond" w:cs="Garamond"/>
          <w:sz w:val="22"/>
          <w:szCs w:val="22"/>
        </w:rPr>
        <w:t>z  wykonywanymi zakresami prac dotyczącymi przedmiotu umowy zostały uregulowane do poprzedniego okresu rozliczeniowego włącznie – bez względu na termin wymagalności.</w:t>
      </w:r>
    </w:p>
    <w:p w:rsidR="000D6619" w:rsidRPr="00FF15A0" w:rsidRDefault="000D6619" w:rsidP="00790BD6">
      <w:pPr>
        <w:pStyle w:val="Akapitzlist"/>
        <w:numPr>
          <w:ilvl w:val="0"/>
          <w:numId w:val="26"/>
        </w:numPr>
        <w:spacing w:line="276" w:lineRule="auto"/>
        <w:ind w:left="284" w:hanging="284"/>
        <w:jc w:val="both"/>
        <w:rPr>
          <w:rFonts w:ascii="Garamond" w:hAnsi="Garamond" w:cs="Garamond"/>
          <w:color w:val="FF0000"/>
          <w:sz w:val="22"/>
          <w:szCs w:val="22"/>
        </w:rPr>
      </w:pPr>
      <w:r w:rsidRPr="00FF15A0">
        <w:rPr>
          <w:rFonts w:ascii="Garamond" w:hAnsi="Garamond" w:cs="Garamond"/>
          <w:sz w:val="22"/>
          <w:szCs w:val="22"/>
        </w:rPr>
        <w:t xml:space="preserve">Wykonawca oświadcza, iż przedmiot Umowy wykona </w:t>
      </w:r>
      <w:r w:rsidRPr="00FF15A0">
        <w:rPr>
          <w:rFonts w:ascii="Garamond" w:hAnsi="Garamond" w:cs="Garamond"/>
          <w:b/>
          <w:bCs/>
          <w:sz w:val="22"/>
          <w:szCs w:val="22"/>
        </w:rPr>
        <w:t>bez udziału Podmiotu trzeciego/</w:t>
      </w:r>
      <w:r w:rsidRPr="00C91ED3">
        <w:rPr>
          <w:rFonts w:ascii="Garamond" w:hAnsi="Garamond" w:cs="Garamond"/>
          <w:b/>
          <w:bCs/>
          <w:sz w:val="22"/>
          <w:szCs w:val="22"/>
        </w:rPr>
        <w:t>lub</w:t>
      </w:r>
      <w:r w:rsidRPr="00385E4E">
        <w:rPr>
          <w:rFonts w:ascii="Garamond" w:hAnsi="Garamond" w:cs="Garamond"/>
          <w:b/>
          <w:bCs/>
          <w:strike/>
          <w:sz w:val="22"/>
          <w:szCs w:val="22"/>
        </w:rPr>
        <w:t xml:space="preserve">                       </w:t>
      </w:r>
      <w:r w:rsidRPr="00312363">
        <w:rPr>
          <w:rFonts w:ascii="Garamond" w:hAnsi="Garamond" w:cs="Garamond"/>
          <w:b/>
          <w:bCs/>
          <w:sz w:val="22"/>
          <w:szCs w:val="22"/>
        </w:rPr>
        <w:t>z udziałem niżej wymienionego Podmiotu trzeciego</w:t>
      </w:r>
      <w:r w:rsidRPr="00FF15A0">
        <w:rPr>
          <w:rFonts w:ascii="Garamond" w:hAnsi="Garamond" w:cs="Garamond"/>
          <w:sz w:val="22"/>
          <w:szCs w:val="22"/>
        </w:rPr>
        <w:t>,(</w:t>
      </w:r>
      <w:r w:rsidRPr="00FF15A0">
        <w:rPr>
          <w:rFonts w:ascii="Garamond" w:hAnsi="Garamond" w:cs="Garamond"/>
          <w:i/>
          <w:iCs/>
          <w:sz w:val="22"/>
          <w:szCs w:val="22"/>
        </w:rPr>
        <w:t>nazwa podmiotu trzeciego</w:t>
      </w:r>
      <w:r w:rsidRPr="00FF15A0">
        <w:rPr>
          <w:rFonts w:ascii="Garamond" w:hAnsi="Garamond" w:cs="Garamond"/>
          <w:sz w:val="22"/>
          <w:szCs w:val="22"/>
        </w:rPr>
        <w:t xml:space="preserve">), na zasoby którego </w:t>
      </w:r>
      <w:r>
        <w:rPr>
          <w:rFonts w:ascii="Garamond" w:hAnsi="Garamond" w:cs="Garamond"/>
          <w:sz w:val="22"/>
          <w:szCs w:val="22"/>
        </w:rPr>
        <w:t xml:space="preserve">            </w:t>
      </w:r>
      <w:r w:rsidRPr="00FF15A0">
        <w:rPr>
          <w:rFonts w:ascii="Garamond" w:hAnsi="Garamond" w:cs="Garamond"/>
          <w:sz w:val="22"/>
          <w:szCs w:val="22"/>
        </w:rPr>
        <w:t xml:space="preserve">w zakresie </w:t>
      </w:r>
      <w:r w:rsidRPr="00FF15A0">
        <w:rPr>
          <w:rFonts w:ascii="Garamond" w:hAnsi="Garamond" w:cs="Garamond"/>
          <w:b/>
          <w:bCs/>
          <w:sz w:val="22"/>
          <w:szCs w:val="22"/>
          <w:u w:val="single"/>
        </w:rPr>
        <w:t xml:space="preserve">wykształcenia, kwalifikacji zawodowych lub doświadczenia </w:t>
      </w:r>
      <w:r w:rsidRPr="00FF15A0">
        <w:rPr>
          <w:rFonts w:ascii="Garamond" w:hAnsi="Garamond" w:cs="Garamond"/>
          <w:sz w:val="22"/>
          <w:szCs w:val="22"/>
        </w:rPr>
        <w:t>Wykonawca powoływał się składając Ofertę celem wykazania spełniania warunków udziału w postępowaniu o udzielenie zamówienia publicznego, będzie realizował przedmiot Umowy w zakresie (</w:t>
      </w:r>
      <w:r w:rsidRPr="00FF15A0">
        <w:rPr>
          <w:rFonts w:ascii="Garamond" w:hAnsi="Garamond" w:cs="Garamond"/>
          <w:i/>
          <w:iCs/>
          <w:sz w:val="22"/>
          <w:szCs w:val="22"/>
        </w:rPr>
        <w:t>w jakim wykształcenie, kwalifikacje zawodowe lub doświadczenie podmiotu trzeciego były deklarowane do wykonania przedmiotu Umowy na użytek postępowania o udzielenie zamówienia publicznego</w:t>
      </w:r>
      <w:r w:rsidRPr="00FF15A0">
        <w:rPr>
          <w:rFonts w:ascii="Garamond" w:hAnsi="Garamond" w:cs="Garamond"/>
          <w:sz w:val="22"/>
          <w:szCs w:val="22"/>
        </w:rPr>
        <w:t>). W przypadku zaprzestania wykonywania Umowy przez (</w:t>
      </w:r>
      <w:r w:rsidRPr="00FF15A0">
        <w:rPr>
          <w:rFonts w:ascii="Garamond" w:hAnsi="Garamond" w:cs="Garamond"/>
          <w:i/>
          <w:iCs/>
          <w:sz w:val="22"/>
          <w:szCs w:val="22"/>
        </w:rPr>
        <w:t>nazwa podmiotu trzeciego</w:t>
      </w:r>
      <w:r w:rsidRPr="00FF15A0">
        <w:rPr>
          <w:rFonts w:ascii="Garamond" w:hAnsi="Garamond" w:cs="Garamond"/>
          <w:sz w:val="22"/>
          <w:szCs w:val="22"/>
        </w:rPr>
        <w:t>) z jakichkolwiek przyczyn w powyższym zakresie Wykonawca będzie zobowiązany do:</w:t>
      </w:r>
    </w:p>
    <w:p w:rsidR="000D6619" w:rsidRPr="00FF15A0" w:rsidRDefault="000D6619" w:rsidP="00790BD6">
      <w:pPr>
        <w:pStyle w:val="Akapitzlist"/>
        <w:numPr>
          <w:ilvl w:val="0"/>
          <w:numId w:val="29"/>
        </w:numPr>
        <w:spacing w:line="276" w:lineRule="auto"/>
        <w:jc w:val="both"/>
        <w:rPr>
          <w:rFonts w:ascii="Garamond" w:hAnsi="Garamond" w:cs="Garamond"/>
          <w:color w:val="FF0000"/>
          <w:sz w:val="22"/>
          <w:szCs w:val="22"/>
        </w:rPr>
      </w:pPr>
      <w:r w:rsidRPr="00FF15A0">
        <w:rPr>
          <w:rFonts w:ascii="Garamond" w:hAnsi="Garamond" w:cs="Garamond"/>
          <w:sz w:val="22"/>
          <w:szCs w:val="22"/>
        </w:rPr>
        <w:t>zastąpienia tego podmiotu innym podmiotem, posiadającym zasoby co najmniej takie jak te, które stanowiły podstawę wykazania spełniania przez Wykonawcę warunków udziału w postępowaniu</w:t>
      </w:r>
      <w:r>
        <w:rPr>
          <w:rFonts w:ascii="Garamond" w:hAnsi="Garamond" w:cs="Garamond"/>
          <w:sz w:val="22"/>
          <w:szCs w:val="22"/>
        </w:rPr>
        <w:t xml:space="preserve">               </w:t>
      </w:r>
      <w:r w:rsidRPr="00FF15A0">
        <w:rPr>
          <w:rFonts w:ascii="Garamond" w:hAnsi="Garamond" w:cs="Garamond"/>
          <w:sz w:val="22"/>
          <w:szCs w:val="22"/>
        </w:rPr>
        <w:t>o udzielenie zamówienia publicznego przy udziale podmiotu trzeciego, po uprzednim uzyskaniu zgody Zamawiającego, lub</w:t>
      </w:r>
    </w:p>
    <w:p w:rsidR="000D6619" w:rsidRPr="00FF15A0" w:rsidRDefault="000D6619" w:rsidP="00790BD6">
      <w:pPr>
        <w:pStyle w:val="Tekstpodstawowywcity21"/>
        <w:numPr>
          <w:ilvl w:val="0"/>
          <w:numId w:val="29"/>
        </w:numPr>
        <w:tabs>
          <w:tab w:val="clear" w:pos="360"/>
          <w:tab w:val="left" w:pos="0"/>
        </w:tabs>
        <w:spacing w:line="276" w:lineRule="auto"/>
        <w:jc w:val="both"/>
        <w:rPr>
          <w:rFonts w:ascii="Garamond" w:hAnsi="Garamond" w:cs="Garamond"/>
          <w:sz w:val="22"/>
          <w:szCs w:val="22"/>
        </w:rPr>
      </w:pPr>
      <w:r w:rsidRPr="00FF15A0">
        <w:rPr>
          <w:rFonts w:ascii="Garamond" w:hAnsi="Garamond" w:cs="Garamond"/>
          <w:sz w:val="22"/>
          <w:szCs w:val="22"/>
        </w:rPr>
        <w:t xml:space="preserve">osobistego wykonania odpowiedniej części zamówienia, jeżeli wykaże zdolności techniczne </w:t>
      </w:r>
      <w:r w:rsidR="00C91ED3">
        <w:rPr>
          <w:rFonts w:ascii="Garamond" w:hAnsi="Garamond" w:cs="Garamond"/>
          <w:sz w:val="22"/>
          <w:szCs w:val="22"/>
        </w:rPr>
        <w:t xml:space="preserve">                                    </w:t>
      </w:r>
      <w:r w:rsidRPr="00FF15A0">
        <w:rPr>
          <w:rFonts w:ascii="Garamond" w:hAnsi="Garamond" w:cs="Garamond"/>
          <w:sz w:val="22"/>
          <w:szCs w:val="22"/>
        </w:rPr>
        <w:t xml:space="preserve">lub zawodowe, o których mowa w ust. </w:t>
      </w:r>
      <w:r>
        <w:rPr>
          <w:rFonts w:ascii="Garamond" w:hAnsi="Garamond" w:cs="Garamond"/>
          <w:sz w:val="22"/>
          <w:szCs w:val="22"/>
        </w:rPr>
        <w:t>10</w:t>
      </w:r>
      <w:r w:rsidRPr="00FF15A0">
        <w:rPr>
          <w:rFonts w:ascii="Garamond" w:hAnsi="Garamond" w:cs="Garamond"/>
          <w:sz w:val="22"/>
          <w:szCs w:val="22"/>
        </w:rPr>
        <w:t>.</w:t>
      </w:r>
    </w:p>
    <w:p w:rsidR="000D6619" w:rsidRPr="000174D6" w:rsidRDefault="000D6619" w:rsidP="000174D6">
      <w:pPr>
        <w:pStyle w:val="Akapitzlist"/>
        <w:numPr>
          <w:ilvl w:val="0"/>
          <w:numId w:val="26"/>
        </w:numPr>
        <w:spacing w:line="276" w:lineRule="auto"/>
        <w:ind w:left="284" w:hanging="284"/>
        <w:jc w:val="both"/>
        <w:rPr>
          <w:rFonts w:ascii="Garamond" w:hAnsi="Garamond" w:cs="Garamond"/>
          <w:color w:val="FF0000"/>
          <w:sz w:val="22"/>
          <w:szCs w:val="22"/>
        </w:rPr>
      </w:pPr>
      <w:r w:rsidRPr="00FF15A0">
        <w:rPr>
          <w:rFonts w:ascii="Garamond" w:hAnsi="Garamond" w:cs="Garamond"/>
          <w:sz w:val="22"/>
          <w:szCs w:val="22"/>
          <w:highlight w:val="white"/>
        </w:rPr>
        <w:t xml:space="preserve">Podmiot trzeci, o którym mowa w ust. </w:t>
      </w:r>
      <w:r>
        <w:rPr>
          <w:rFonts w:ascii="Garamond" w:hAnsi="Garamond" w:cs="Garamond"/>
          <w:sz w:val="22"/>
          <w:szCs w:val="22"/>
          <w:highlight w:val="white"/>
        </w:rPr>
        <w:t>10</w:t>
      </w:r>
      <w:r w:rsidRPr="00FF15A0">
        <w:rPr>
          <w:rFonts w:ascii="Garamond" w:hAnsi="Garamond" w:cs="Garamond"/>
          <w:sz w:val="22"/>
          <w:szCs w:val="22"/>
          <w:highlight w:val="white"/>
        </w:rPr>
        <w:t>, odpowiada solidarnie z Wykonawcą za szkodę Zama</w:t>
      </w:r>
      <w:r w:rsidRPr="00FF15A0">
        <w:rPr>
          <w:rFonts w:ascii="Garamond" w:hAnsi="Garamond" w:cs="Garamond"/>
          <w:sz w:val="22"/>
          <w:szCs w:val="22"/>
        </w:rPr>
        <w:t>wiającego powstałą wskutek nieudostępnienia tych zasobów, chyba że za nieudostępnienie zasobów nie ponosi winy.</w:t>
      </w:r>
    </w:p>
    <w:p w:rsidR="000174D6" w:rsidRPr="000174D6" w:rsidRDefault="000174D6" w:rsidP="000174D6">
      <w:pPr>
        <w:pStyle w:val="Akapitzlist"/>
        <w:spacing w:line="276" w:lineRule="auto"/>
        <w:ind w:left="284"/>
        <w:jc w:val="both"/>
        <w:rPr>
          <w:rFonts w:ascii="Garamond" w:hAnsi="Garamond" w:cs="Garamond"/>
          <w:color w:val="FF0000"/>
          <w:sz w:val="22"/>
          <w:szCs w:val="22"/>
        </w:rPr>
      </w:pPr>
    </w:p>
    <w:p w:rsidR="00DF0BAC" w:rsidRPr="00981DAE" w:rsidRDefault="00DF0BAC" w:rsidP="00C84E28">
      <w:pPr>
        <w:pStyle w:val="Bezodstpw"/>
        <w:jc w:val="center"/>
        <w:rPr>
          <w:rFonts w:ascii="Garamond" w:hAnsi="Garamond" w:cs="Garamond"/>
          <w:b/>
          <w:bCs/>
          <w:sz w:val="22"/>
          <w:szCs w:val="22"/>
        </w:rPr>
      </w:pPr>
      <w:r>
        <w:rPr>
          <w:rFonts w:ascii="Garamond" w:hAnsi="Garamond" w:cs="Garamond"/>
          <w:b/>
          <w:bCs/>
          <w:sz w:val="22"/>
          <w:szCs w:val="22"/>
        </w:rPr>
        <w:t>§ 11</w:t>
      </w:r>
      <w:r w:rsidR="000D6619" w:rsidRPr="00981DAE">
        <w:rPr>
          <w:rFonts w:ascii="Garamond" w:hAnsi="Garamond" w:cs="Garamond"/>
          <w:b/>
          <w:bCs/>
          <w:sz w:val="22"/>
          <w:szCs w:val="22"/>
        </w:rPr>
        <w:t>. PRZEWIDYWANE ZMIANY DO UMOWY</w:t>
      </w:r>
    </w:p>
    <w:p w:rsidR="000D6619" w:rsidRPr="00DF1811" w:rsidRDefault="000D6619" w:rsidP="00DF0BAC">
      <w:pPr>
        <w:pStyle w:val="Akapitzlist"/>
        <w:numPr>
          <w:ilvl w:val="0"/>
          <w:numId w:val="20"/>
        </w:numPr>
        <w:spacing w:line="276" w:lineRule="auto"/>
        <w:ind w:left="284" w:hanging="284"/>
        <w:jc w:val="both"/>
        <w:rPr>
          <w:rFonts w:ascii="Garamond" w:hAnsi="Garamond" w:cs="Garamond"/>
          <w:color w:val="000000"/>
          <w:sz w:val="22"/>
          <w:szCs w:val="22"/>
        </w:rPr>
      </w:pPr>
      <w:r w:rsidRPr="00DF1811">
        <w:rPr>
          <w:rFonts w:ascii="Garamond" w:hAnsi="Garamond" w:cs="Garamond"/>
          <w:sz w:val="22"/>
          <w:szCs w:val="22"/>
        </w:rPr>
        <w:t>Na podstawie art. 144 ust. 1 pkt 1) ustawy Prawo zamówień publicznych, Zamawiający przewiduje możliwość dokonania zmian postanowień niniejszej Umowy w niżej wymienionych przypadkach.</w:t>
      </w:r>
    </w:p>
    <w:p w:rsidR="000D6619" w:rsidRPr="00DF1811" w:rsidRDefault="000D6619" w:rsidP="00DF0BAC">
      <w:pPr>
        <w:pStyle w:val="Akapitzlist"/>
        <w:numPr>
          <w:ilvl w:val="0"/>
          <w:numId w:val="20"/>
        </w:numPr>
        <w:spacing w:line="276" w:lineRule="auto"/>
        <w:ind w:left="284" w:hanging="284"/>
        <w:jc w:val="both"/>
        <w:rPr>
          <w:rFonts w:ascii="Garamond" w:hAnsi="Garamond" w:cs="Garamond"/>
          <w:color w:val="000000"/>
        </w:rPr>
      </w:pPr>
      <w:r w:rsidRPr="00DF1811">
        <w:rPr>
          <w:rFonts w:ascii="Garamond" w:hAnsi="Garamond" w:cs="Garamond"/>
          <w:color w:val="000000"/>
          <w:sz w:val="22"/>
          <w:szCs w:val="22"/>
        </w:rPr>
        <w:t>Strony dopuszczają zmiany istotnych postanowień niniejszej Umowy w stosunku do treści oferty,              na podstawie której dokonano wyboru Wykonawcy, w przypadku:</w:t>
      </w:r>
    </w:p>
    <w:p w:rsidR="000D6619" w:rsidRPr="007A74CC" w:rsidRDefault="000D6619" w:rsidP="00DF0BAC">
      <w:pPr>
        <w:pStyle w:val="Akapitzlist"/>
        <w:numPr>
          <w:ilvl w:val="1"/>
          <w:numId w:val="5"/>
        </w:numPr>
        <w:spacing w:line="276" w:lineRule="auto"/>
        <w:ind w:left="567" w:hanging="283"/>
        <w:jc w:val="both"/>
        <w:rPr>
          <w:rFonts w:ascii="Garamond" w:hAnsi="Garamond" w:cs="Garamond"/>
          <w:color w:val="000000"/>
          <w:sz w:val="22"/>
          <w:szCs w:val="22"/>
        </w:rPr>
      </w:pPr>
      <w:r w:rsidRPr="007A74CC">
        <w:rPr>
          <w:rFonts w:ascii="Garamond" w:hAnsi="Garamond" w:cs="Garamond"/>
          <w:sz w:val="22"/>
          <w:szCs w:val="22"/>
          <w:u w:val="single"/>
        </w:rPr>
        <w:t>zmiany terminu przewidzianego na wykonanie usług, które są spowodowane w szczególności przez</w:t>
      </w:r>
      <w:r w:rsidRPr="007A74CC">
        <w:rPr>
          <w:rFonts w:ascii="Garamond" w:hAnsi="Garamond" w:cs="Garamond"/>
          <w:sz w:val="22"/>
          <w:szCs w:val="22"/>
        </w:rPr>
        <w:t>:</w:t>
      </w:r>
    </w:p>
    <w:p w:rsidR="000D6619" w:rsidRDefault="000D6619" w:rsidP="00AC43EE">
      <w:pPr>
        <w:pStyle w:val="Bezodstpw"/>
        <w:numPr>
          <w:ilvl w:val="1"/>
          <w:numId w:val="16"/>
        </w:numPr>
        <w:tabs>
          <w:tab w:val="clear" w:pos="1440"/>
          <w:tab w:val="num" w:pos="993"/>
        </w:tabs>
        <w:spacing w:line="276" w:lineRule="auto"/>
        <w:ind w:left="993" w:hanging="426"/>
        <w:rPr>
          <w:rFonts w:ascii="Garamond" w:hAnsi="Garamond" w:cs="Garamond"/>
          <w:sz w:val="22"/>
          <w:szCs w:val="22"/>
        </w:rPr>
      </w:pPr>
      <w:r>
        <w:rPr>
          <w:rFonts w:ascii="Garamond" w:hAnsi="Garamond" w:cs="Garamond"/>
          <w:sz w:val="22"/>
          <w:szCs w:val="22"/>
        </w:rPr>
        <w:t>sytuację</w:t>
      </w:r>
      <w:r w:rsidRPr="005C5E79">
        <w:rPr>
          <w:rFonts w:ascii="Garamond" w:hAnsi="Garamond" w:cs="Garamond"/>
          <w:sz w:val="22"/>
          <w:szCs w:val="22"/>
        </w:rPr>
        <w:t xml:space="preserve"> nieprzew</w:t>
      </w:r>
      <w:r>
        <w:rPr>
          <w:rFonts w:ascii="Garamond" w:hAnsi="Garamond" w:cs="Garamond"/>
          <w:sz w:val="22"/>
          <w:szCs w:val="22"/>
        </w:rPr>
        <w:t>idzianą i niezawinioną przez S</w:t>
      </w:r>
      <w:r w:rsidRPr="005C5E79">
        <w:rPr>
          <w:rFonts w:ascii="Garamond" w:hAnsi="Garamond" w:cs="Garamond"/>
          <w:sz w:val="22"/>
          <w:szCs w:val="22"/>
        </w:rPr>
        <w:t>trony, której wystąpienia nie mogły przewidzieć pomimo z</w:t>
      </w:r>
      <w:r>
        <w:rPr>
          <w:rFonts w:ascii="Garamond" w:hAnsi="Garamond" w:cs="Garamond"/>
          <w:sz w:val="22"/>
          <w:szCs w:val="22"/>
        </w:rPr>
        <w:t>achowania należytej staranności;</w:t>
      </w:r>
    </w:p>
    <w:p w:rsidR="000D6619" w:rsidRDefault="000D6619" w:rsidP="00AC43EE">
      <w:pPr>
        <w:pStyle w:val="Bezodstpw"/>
        <w:numPr>
          <w:ilvl w:val="1"/>
          <w:numId w:val="16"/>
        </w:numPr>
        <w:tabs>
          <w:tab w:val="clear" w:pos="1440"/>
          <w:tab w:val="num" w:pos="993"/>
        </w:tabs>
        <w:spacing w:line="276" w:lineRule="auto"/>
        <w:ind w:left="993" w:hanging="426"/>
        <w:rPr>
          <w:rFonts w:ascii="Garamond" w:hAnsi="Garamond" w:cs="Garamond"/>
          <w:sz w:val="22"/>
          <w:szCs w:val="22"/>
        </w:rPr>
      </w:pPr>
      <w:r w:rsidRPr="00D81627">
        <w:rPr>
          <w:rFonts w:ascii="Garamond" w:hAnsi="Garamond" w:cs="Garamond"/>
          <w:sz w:val="22"/>
          <w:szCs w:val="22"/>
        </w:rPr>
        <w:t>uzasadnion</w:t>
      </w:r>
      <w:r>
        <w:rPr>
          <w:rFonts w:ascii="Garamond" w:hAnsi="Garamond" w:cs="Garamond"/>
          <w:sz w:val="22"/>
          <w:szCs w:val="22"/>
        </w:rPr>
        <w:t>e</w:t>
      </w:r>
      <w:r w:rsidRPr="00D81627">
        <w:rPr>
          <w:rFonts w:ascii="Garamond" w:hAnsi="Garamond" w:cs="Garamond"/>
          <w:sz w:val="22"/>
          <w:szCs w:val="22"/>
        </w:rPr>
        <w:t xml:space="preserve"> zmian</w:t>
      </w:r>
      <w:r>
        <w:rPr>
          <w:rFonts w:ascii="Garamond" w:hAnsi="Garamond" w:cs="Garamond"/>
          <w:sz w:val="22"/>
          <w:szCs w:val="22"/>
        </w:rPr>
        <w:t>y</w:t>
      </w:r>
      <w:r w:rsidRPr="00D81627">
        <w:rPr>
          <w:rFonts w:ascii="Garamond" w:hAnsi="Garamond" w:cs="Garamond"/>
          <w:sz w:val="22"/>
          <w:szCs w:val="22"/>
        </w:rPr>
        <w:t xml:space="preserve"> w zakresie sposobu wykonania przedmiotu umowy zaproponowanych przez Zamawiającego lub Wykonawcę, jeżeli te zmiany</w:t>
      </w:r>
      <w:r>
        <w:rPr>
          <w:rFonts w:ascii="Garamond" w:hAnsi="Garamond" w:cs="Garamond"/>
          <w:sz w:val="22"/>
          <w:szCs w:val="22"/>
        </w:rPr>
        <w:t xml:space="preserve"> są korzystne dla Zamawiającego;</w:t>
      </w:r>
    </w:p>
    <w:p w:rsidR="000D6619" w:rsidRPr="004352BF" w:rsidRDefault="000D6619" w:rsidP="00AC43EE">
      <w:pPr>
        <w:pStyle w:val="Bezodstpw"/>
        <w:numPr>
          <w:ilvl w:val="1"/>
          <w:numId w:val="16"/>
        </w:numPr>
        <w:tabs>
          <w:tab w:val="clear" w:pos="1440"/>
          <w:tab w:val="num" w:pos="993"/>
        </w:tabs>
        <w:spacing w:line="276" w:lineRule="auto"/>
        <w:ind w:left="993" w:hanging="426"/>
        <w:rPr>
          <w:rFonts w:ascii="Garamond" w:hAnsi="Garamond" w:cs="Garamond"/>
          <w:sz w:val="22"/>
          <w:szCs w:val="22"/>
        </w:rPr>
      </w:pPr>
      <w:r>
        <w:rPr>
          <w:rFonts w:ascii="Garamond" w:eastAsia="SimSun" w:hAnsi="Garamond" w:cs="Garamond"/>
          <w:sz w:val="22"/>
          <w:szCs w:val="22"/>
        </w:rPr>
        <w:t>okoliczności</w:t>
      </w:r>
      <w:r w:rsidRPr="00D81627">
        <w:rPr>
          <w:rFonts w:ascii="Garamond" w:eastAsia="SimSun" w:hAnsi="Garamond" w:cs="Garamond"/>
          <w:sz w:val="22"/>
          <w:szCs w:val="22"/>
        </w:rPr>
        <w:t xml:space="preserve"> siły wyższej tj. wystąpienia zdarzenia losowego wywołanego przez czynniki zewnętrzne, którego nie można było przewidzieć z pewnością </w:t>
      </w:r>
      <w:r w:rsidRPr="00D81627">
        <w:rPr>
          <w:rFonts w:ascii="Garamond" w:hAnsi="Garamond" w:cs="Garamond"/>
          <w:sz w:val="22"/>
          <w:szCs w:val="22"/>
        </w:rPr>
        <w:t>oraz którym nie można zapobiec</w:t>
      </w:r>
      <w:r w:rsidRPr="00D81627">
        <w:rPr>
          <w:rFonts w:ascii="Garamond" w:eastAsia="SimSun" w:hAnsi="Garamond" w:cs="Garamond"/>
          <w:sz w:val="22"/>
          <w:szCs w:val="22"/>
        </w:rPr>
        <w:t>, w szczególności zagrażającego bezpośrednio życiu lub zdrowiu ludzi lub grożącego powstanie</w:t>
      </w:r>
      <w:r>
        <w:rPr>
          <w:rFonts w:ascii="Garamond" w:eastAsia="SimSun" w:hAnsi="Garamond" w:cs="Garamond"/>
          <w:sz w:val="22"/>
          <w:szCs w:val="22"/>
        </w:rPr>
        <w:t xml:space="preserve">m szkody w znacznych rozmiarach. </w:t>
      </w:r>
      <w:r w:rsidRPr="004352BF">
        <w:rPr>
          <w:rFonts w:ascii="Garamond" w:hAnsi="Garamond" w:cs="Garamond"/>
          <w:i/>
          <w:iCs/>
          <w:sz w:val="22"/>
          <w:szCs w:val="22"/>
          <w:u w:val="single"/>
        </w:rPr>
        <w:t>Nie uznaje się za siłę wyższą</w:t>
      </w:r>
      <w:r w:rsidRPr="004352BF">
        <w:rPr>
          <w:rFonts w:ascii="Garamond" w:hAnsi="Garamond" w:cs="Garamond"/>
          <w:i/>
          <w:iCs/>
          <w:sz w:val="22"/>
          <w:szCs w:val="22"/>
        </w:rPr>
        <w:t xml:space="preserve">: trudności w zatrudnieniu pracowników </w:t>
      </w:r>
      <w:r w:rsidR="000174D6">
        <w:rPr>
          <w:rFonts w:ascii="Garamond" w:hAnsi="Garamond" w:cs="Garamond"/>
          <w:i/>
          <w:iCs/>
          <w:sz w:val="22"/>
          <w:szCs w:val="22"/>
        </w:rPr>
        <w:t xml:space="preserve">               </w:t>
      </w:r>
      <w:r w:rsidRPr="004352BF">
        <w:rPr>
          <w:rFonts w:ascii="Garamond" w:hAnsi="Garamond" w:cs="Garamond"/>
          <w:i/>
          <w:iCs/>
          <w:sz w:val="22"/>
          <w:szCs w:val="22"/>
        </w:rPr>
        <w:t>o kwalifikacjach</w:t>
      </w:r>
      <w:r>
        <w:rPr>
          <w:rFonts w:ascii="Garamond" w:hAnsi="Garamond" w:cs="Garamond"/>
          <w:i/>
          <w:iCs/>
          <w:sz w:val="22"/>
          <w:szCs w:val="22"/>
        </w:rPr>
        <w:t xml:space="preserve"> </w:t>
      </w:r>
      <w:r w:rsidRPr="004352BF">
        <w:rPr>
          <w:rFonts w:ascii="Garamond" w:hAnsi="Garamond" w:cs="Garamond"/>
          <w:i/>
          <w:iCs/>
          <w:sz w:val="22"/>
          <w:szCs w:val="22"/>
        </w:rPr>
        <w:t>niezbędnych do wykonania przedmiotu umowy</w:t>
      </w:r>
      <w:r>
        <w:rPr>
          <w:rFonts w:ascii="Garamond" w:hAnsi="Garamond" w:cs="Garamond"/>
          <w:i/>
          <w:iCs/>
          <w:sz w:val="22"/>
          <w:szCs w:val="22"/>
        </w:rPr>
        <w:t xml:space="preserve"> i/lub trudności z dysponowaniem odpowiednim sprzętem i w wymaganej liczbie;</w:t>
      </w:r>
    </w:p>
    <w:p w:rsidR="00DF0BAC" w:rsidRPr="00DF0BAC" w:rsidRDefault="000D6619" w:rsidP="00AC43EE">
      <w:pPr>
        <w:pStyle w:val="Bezodstpw"/>
        <w:numPr>
          <w:ilvl w:val="1"/>
          <w:numId w:val="16"/>
        </w:numPr>
        <w:tabs>
          <w:tab w:val="clear" w:pos="1440"/>
          <w:tab w:val="num" w:pos="993"/>
        </w:tabs>
        <w:spacing w:line="276" w:lineRule="auto"/>
        <w:ind w:left="993" w:hanging="426"/>
        <w:rPr>
          <w:rFonts w:ascii="Garamond" w:hAnsi="Garamond" w:cs="Garamond"/>
          <w:sz w:val="22"/>
          <w:szCs w:val="22"/>
        </w:rPr>
      </w:pPr>
      <w:r w:rsidRPr="00500363">
        <w:rPr>
          <w:rFonts w:ascii="Garamond" w:eastAsia="SimSun" w:hAnsi="Garamond" w:cs="Garamond"/>
          <w:sz w:val="22"/>
          <w:szCs w:val="22"/>
        </w:rPr>
        <w:t xml:space="preserve">wstrzymania wykonywania niniejszej Umowy lub przerw powstałych z przyczyn leżących </w:t>
      </w:r>
      <w:r w:rsidR="00C667A9">
        <w:rPr>
          <w:rFonts w:ascii="Garamond" w:eastAsia="SimSun" w:hAnsi="Garamond" w:cs="Garamond"/>
          <w:sz w:val="22"/>
          <w:szCs w:val="22"/>
        </w:rPr>
        <w:t xml:space="preserve">                   </w:t>
      </w:r>
      <w:r w:rsidRPr="00500363">
        <w:rPr>
          <w:rFonts w:ascii="Garamond" w:eastAsia="SimSun" w:hAnsi="Garamond" w:cs="Garamond"/>
          <w:sz w:val="22"/>
          <w:szCs w:val="22"/>
        </w:rPr>
        <w:t>po stronie Zamawiającego;</w:t>
      </w:r>
    </w:p>
    <w:p w:rsidR="00AC43EE" w:rsidRPr="00AC43EE" w:rsidRDefault="00DF0BAC" w:rsidP="00AC43EE">
      <w:pPr>
        <w:pStyle w:val="Bezodstpw"/>
        <w:numPr>
          <w:ilvl w:val="1"/>
          <w:numId w:val="16"/>
        </w:numPr>
        <w:tabs>
          <w:tab w:val="clear" w:pos="1440"/>
          <w:tab w:val="num" w:pos="993"/>
        </w:tabs>
        <w:spacing w:line="276" w:lineRule="auto"/>
        <w:ind w:left="993" w:hanging="426"/>
        <w:rPr>
          <w:rFonts w:ascii="Garamond" w:hAnsi="Garamond" w:cs="Garamond"/>
          <w:sz w:val="20"/>
          <w:szCs w:val="22"/>
        </w:rPr>
      </w:pPr>
      <w:r w:rsidRPr="00DF0BAC">
        <w:rPr>
          <w:rFonts w:ascii="Garamond" w:hAnsi="Garamond" w:cs="Times New Roman"/>
          <w:color w:val="000000"/>
          <w:sz w:val="22"/>
        </w:rPr>
        <w:t>spowodowanego</w:t>
      </w:r>
      <w:r w:rsidRPr="00DF0BAC">
        <w:rPr>
          <w:rFonts w:ascii="Garamond" w:eastAsia="SimSun" w:hAnsi="Garamond" w:cs="Courier New"/>
          <w:sz w:val="22"/>
        </w:rPr>
        <w:t xml:space="preserve"> działaniami osób trzecich uniemożliwiających wykonanie prac, które </w:t>
      </w:r>
      <w:r w:rsidR="00C667A9">
        <w:rPr>
          <w:rFonts w:ascii="Garamond" w:eastAsia="SimSun" w:hAnsi="Garamond" w:cs="Courier New"/>
          <w:sz w:val="22"/>
        </w:rPr>
        <w:t xml:space="preserve">                       </w:t>
      </w:r>
      <w:r w:rsidRPr="00DF0BAC">
        <w:rPr>
          <w:rFonts w:ascii="Garamond" w:eastAsia="SimSun" w:hAnsi="Garamond" w:cs="Courier New"/>
          <w:sz w:val="22"/>
        </w:rPr>
        <w:t xml:space="preserve">to działania nie są konsekwencją winy którejkolwiek ze Stron np.: w związku z prowadzonymi innymi </w:t>
      </w:r>
      <w:r>
        <w:rPr>
          <w:rFonts w:ascii="Garamond" w:eastAsia="SimSun" w:hAnsi="Garamond" w:cs="Courier New"/>
          <w:sz w:val="22"/>
        </w:rPr>
        <w:t>pracami</w:t>
      </w:r>
      <w:r w:rsidRPr="00DF0BAC">
        <w:rPr>
          <w:rFonts w:ascii="Garamond" w:eastAsia="SimSun" w:hAnsi="Garamond" w:cs="Courier New"/>
          <w:sz w:val="22"/>
        </w:rPr>
        <w:t xml:space="preserve"> przez podmioty trzecie;</w:t>
      </w:r>
    </w:p>
    <w:p w:rsidR="000D6619" w:rsidRPr="002A3A50" w:rsidRDefault="000D6619" w:rsidP="00DF0BAC">
      <w:pPr>
        <w:pStyle w:val="Akapitzlist"/>
        <w:numPr>
          <w:ilvl w:val="1"/>
          <w:numId w:val="5"/>
        </w:numPr>
        <w:spacing w:line="276" w:lineRule="auto"/>
        <w:ind w:left="567" w:hanging="283"/>
        <w:jc w:val="both"/>
        <w:rPr>
          <w:rFonts w:ascii="Garamond" w:hAnsi="Garamond" w:cs="Garamond"/>
          <w:sz w:val="22"/>
          <w:szCs w:val="22"/>
        </w:rPr>
      </w:pPr>
      <w:r w:rsidRPr="008056EF">
        <w:rPr>
          <w:rFonts w:ascii="Garamond" w:hAnsi="Garamond" w:cs="Garamond"/>
          <w:sz w:val="22"/>
          <w:szCs w:val="22"/>
          <w:u w:val="single"/>
        </w:rPr>
        <w:t>Pozostałe okoliczności powodujące możliwość zmiany Umowy</w:t>
      </w:r>
      <w:r w:rsidRPr="002A3A50">
        <w:rPr>
          <w:rFonts w:ascii="Garamond" w:hAnsi="Garamond" w:cs="Garamond"/>
          <w:sz w:val="22"/>
          <w:szCs w:val="22"/>
        </w:rPr>
        <w:t>:</w:t>
      </w:r>
    </w:p>
    <w:p w:rsidR="00AC43EE" w:rsidRPr="00AC43EE" w:rsidRDefault="00AC43EE" w:rsidP="00AC43EE">
      <w:pPr>
        <w:pStyle w:val="Bezodstpw"/>
        <w:numPr>
          <w:ilvl w:val="0"/>
          <w:numId w:val="6"/>
        </w:numPr>
        <w:spacing w:line="276" w:lineRule="auto"/>
        <w:ind w:left="993" w:hanging="426"/>
        <w:rPr>
          <w:rFonts w:ascii="Garamond" w:hAnsi="Garamond" w:cs="Garamond"/>
          <w:sz w:val="20"/>
          <w:szCs w:val="22"/>
        </w:rPr>
      </w:pPr>
      <w:r>
        <w:rPr>
          <w:rFonts w:ascii="Garamond" w:hAnsi="Garamond"/>
          <w:sz w:val="22"/>
          <w:szCs w:val="22"/>
        </w:rPr>
        <w:t>wydłużenie</w:t>
      </w:r>
      <w:r w:rsidRPr="00AC43EE">
        <w:rPr>
          <w:rFonts w:ascii="Garamond" w:hAnsi="Garamond"/>
          <w:sz w:val="22"/>
          <w:szCs w:val="22"/>
        </w:rPr>
        <w:t xml:space="preserve"> terminu reali</w:t>
      </w:r>
      <w:r>
        <w:rPr>
          <w:rFonts w:ascii="Garamond" w:hAnsi="Garamond"/>
          <w:sz w:val="22"/>
          <w:szCs w:val="22"/>
        </w:rPr>
        <w:t>zacji Umowy, o którym mowa w § 5</w:t>
      </w:r>
      <w:r w:rsidRPr="00AC43EE">
        <w:rPr>
          <w:rFonts w:ascii="Garamond" w:hAnsi="Garamond"/>
          <w:sz w:val="22"/>
          <w:szCs w:val="22"/>
        </w:rPr>
        <w:t xml:space="preserve"> ust. 1 nin</w:t>
      </w:r>
      <w:r>
        <w:rPr>
          <w:rFonts w:ascii="Garamond" w:hAnsi="Garamond"/>
          <w:sz w:val="22"/>
          <w:szCs w:val="22"/>
        </w:rPr>
        <w:t xml:space="preserve">iejszej Umowy, z </w:t>
      </w:r>
      <w:r w:rsidRPr="00AC43EE">
        <w:rPr>
          <w:rFonts w:ascii="Garamond" w:hAnsi="Garamond"/>
          <w:sz w:val="22"/>
          <w:szCs w:val="22"/>
        </w:rPr>
        <w:t xml:space="preserve">chwilą niewykorzystania przez Zamawiającego </w:t>
      </w:r>
      <w:r>
        <w:rPr>
          <w:rFonts w:ascii="Garamond" w:hAnsi="Garamond"/>
          <w:sz w:val="22"/>
          <w:szCs w:val="22"/>
        </w:rPr>
        <w:t xml:space="preserve">łącznej </w:t>
      </w:r>
      <w:r w:rsidRPr="00AC43EE">
        <w:rPr>
          <w:rFonts w:ascii="Garamond" w:hAnsi="Garamond"/>
          <w:sz w:val="22"/>
          <w:szCs w:val="22"/>
        </w:rPr>
        <w:t>war</w:t>
      </w:r>
      <w:r>
        <w:rPr>
          <w:rFonts w:ascii="Garamond" w:hAnsi="Garamond"/>
          <w:sz w:val="22"/>
          <w:szCs w:val="22"/>
        </w:rPr>
        <w:t>tości umowy, o której mowa w § 6</w:t>
      </w:r>
      <w:r w:rsidR="00C667A9">
        <w:rPr>
          <w:rFonts w:ascii="Garamond" w:hAnsi="Garamond"/>
          <w:sz w:val="22"/>
          <w:szCs w:val="22"/>
        </w:rPr>
        <w:t xml:space="preserve"> ust. 1 niniejszej Umowy,</w:t>
      </w:r>
    </w:p>
    <w:p w:rsidR="00AC43EE" w:rsidRPr="00AC43EE" w:rsidRDefault="000D6619" w:rsidP="00AC43EE">
      <w:pPr>
        <w:pStyle w:val="Bezodstpw"/>
        <w:numPr>
          <w:ilvl w:val="0"/>
          <w:numId w:val="6"/>
        </w:numPr>
        <w:spacing w:line="276" w:lineRule="auto"/>
        <w:ind w:left="993" w:hanging="426"/>
        <w:rPr>
          <w:rFonts w:ascii="Garamond" w:hAnsi="Garamond" w:cs="Garamond"/>
          <w:sz w:val="22"/>
          <w:szCs w:val="22"/>
        </w:rPr>
      </w:pPr>
      <w:r w:rsidRPr="00AC43EE">
        <w:rPr>
          <w:rFonts w:ascii="Garamond" w:hAnsi="Garamond" w:cs="Garamond"/>
          <w:sz w:val="22"/>
          <w:szCs w:val="22"/>
        </w:rPr>
        <w:t xml:space="preserve">zmiany przez ustawodawcę stawki podatku VAT - wynagrodzenie Wykonawcy ulegnie odpowiedniej zmianie wyłącznie w części przedmiotu umowy, do której zastosowanie znajdzie zmiana stawki podatku od towarów i usług: </w:t>
      </w:r>
      <w:r w:rsidRPr="00AC43EE">
        <w:rPr>
          <w:rFonts w:ascii="Garamond" w:hAnsi="Garamond" w:cs="Garamond"/>
          <w:color w:val="000000"/>
          <w:sz w:val="22"/>
          <w:szCs w:val="22"/>
        </w:rPr>
        <w:t>wartości netto z oferty Wykonawcy pozostaną bez zmian, a kwota wynagrodzenia brutto Wykonawcy, zostanie wyliczona na podstawie nowych przepisów z uwzględnieniem stopnia wykonania zamówienia</w:t>
      </w:r>
      <w:r w:rsidR="00C667A9">
        <w:rPr>
          <w:rFonts w:ascii="Garamond" w:hAnsi="Garamond" w:cs="Garamond"/>
          <w:color w:val="000000"/>
          <w:sz w:val="22"/>
          <w:szCs w:val="22"/>
        </w:rPr>
        <w:t>,</w:t>
      </w:r>
    </w:p>
    <w:p w:rsidR="00AC43EE" w:rsidRPr="00AC43EE" w:rsidRDefault="000D6619" w:rsidP="00AC43EE">
      <w:pPr>
        <w:pStyle w:val="Bezodstpw"/>
        <w:numPr>
          <w:ilvl w:val="0"/>
          <w:numId w:val="6"/>
        </w:numPr>
        <w:spacing w:line="276" w:lineRule="auto"/>
        <w:ind w:left="993" w:hanging="426"/>
        <w:rPr>
          <w:rFonts w:ascii="Garamond" w:hAnsi="Garamond" w:cs="Garamond"/>
          <w:sz w:val="22"/>
          <w:szCs w:val="22"/>
        </w:rPr>
      </w:pPr>
      <w:r w:rsidRPr="00AC43EE">
        <w:rPr>
          <w:rFonts w:ascii="Garamond" w:hAnsi="Garamond" w:cs="Garamond"/>
          <w:color w:val="000000"/>
          <w:sz w:val="22"/>
          <w:szCs w:val="22"/>
        </w:rPr>
        <w:t>zmiany w obowiązujących przepisach prawa mające wpływ na przedmiot i warunki umowy oraz zmiany sytuacji prawnej lub faktycznej Wykonawcy i/ lub Zamawiającego skutkujące nie możliwością realizacji przedmiotu umowy</w:t>
      </w:r>
      <w:r w:rsidR="00C667A9">
        <w:rPr>
          <w:rFonts w:ascii="Garamond" w:hAnsi="Garamond" w:cs="Garamond"/>
          <w:color w:val="000000"/>
          <w:sz w:val="22"/>
          <w:szCs w:val="22"/>
        </w:rPr>
        <w:t>,</w:t>
      </w:r>
    </w:p>
    <w:p w:rsidR="00AC43EE" w:rsidRPr="00AC43EE" w:rsidRDefault="000D6619" w:rsidP="00AC43EE">
      <w:pPr>
        <w:pStyle w:val="Bezodstpw"/>
        <w:numPr>
          <w:ilvl w:val="0"/>
          <w:numId w:val="6"/>
        </w:numPr>
        <w:spacing w:line="276" w:lineRule="auto"/>
        <w:ind w:left="993" w:hanging="426"/>
        <w:rPr>
          <w:rFonts w:ascii="Garamond" w:hAnsi="Garamond" w:cs="Garamond"/>
          <w:sz w:val="22"/>
          <w:szCs w:val="22"/>
        </w:rPr>
      </w:pPr>
      <w:r w:rsidRPr="00AC43EE">
        <w:rPr>
          <w:rFonts w:ascii="Garamond" w:hAnsi="Garamond" w:cs="Garamond"/>
          <w:color w:val="000000"/>
          <w:sz w:val="22"/>
          <w:szCs w:val="22"/>
        </w:rPr>
        <w:t>zmiany warunków płatności – zmiany wynikające ze stopnia wykorzystania środków finansowych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w:t>
      </w:r>
      <w:r w:rsidR="00C667A9">
        <w:rPr>
          <w:rFonts w:ascii="Garamond" w:hAnsi="Garamond" w:cs="Garamond"/>
          <w:color w:val="000000"/>
          <w:sz w:val="22"/>
          <w:szCs w:val="22"/>
        </w:rPr>
        <w:t>nostkowej przedmiotu zamówienia,</w:t>
      </w:r>
    </w:p>
    <w:p w:rsidR="00FE26AD" w:rsidRDefault="000D6619" w:rsidP="00FE26AD">
      <w:pPr>
        <w:pStyle w:val="Bezodstpw"/>
        <w:numPr>
          <w:ilvl w:val="0"/>
          <w:numId w:val="6"/>
        </w:numPr>
        <w:spacing w:line="276" w:lineRule="auto"/>
        <w:ind w:left="993" w:hanging="426"/>
        <w:rPr>
          <w:rFonts w:ascii="Garamond" w:hAnsi="Garamond" w:cs="Garamond"/>
          <w:sz w:val="22"/>
          <w:szCs w:val="22"/>
        </w:rPr>
      </w:pPr>
      <w:r w:rsidRPr="00AC43EE">
        <w:rPr>
          <w:rFonts w:ascii="Garamond" w:hAnsi="Garamond" w:cs="Garamond"/>
          <w:sz w:val="22"/>
          <w:szCs w:val="22"/>
        </w:rPr>
        <w:t>w przypadku  rezygnacji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C667A9">
        <w:rPr>
          <w:rFonts w:ascii="Garamond" w:hAnsi="Garamond" w:cs="Garamond"/>
          <w:sz w:val="22"/>
          <w:szCs w:val="22"/>
        </w:rPr>
        <w:t>,</w:t>
      </w:r>
    </w:p>
    <w:p w:rsidR="000D6619" w:rsidRDefault="00FE26AD" w:rsidP="00FE26AD">
      <w:pPr>
        <w:pStyle w:val="Bezodstpw"/>
        <w:numPr>
          <w:ilvl w:val="0"/>
          <w:numId w:val="6"/>
        </w:numPr>
        <w:spacing w:line="276" w:lineRule="auto"/>
        <w:ind w:left="993" w:hanging="426"/>
        <w:rPr>
          <w:rFonts w:ascii="Garamond" w:hAnsi="Garamond" w:cs="Garamond"/>
          <w:sz w:val="22"/>
          <w:szCs w:val="22"/>
        </w:rPr>
      </w:pPr>
      <w:r>
        <w:rPr>
          <w:rFonts w:ascii="Garamond" w:hAnsi="Garamond" w:cs="Garamond"/>
          <w:sz w:val="22"/>
          <w:szCs w:val="22"/>
        </w:rPr>
        <w:t xml:space="preserve">     </w:t>
      </w:r>
      <w:r w:rsidR="000D6619" w:rsidRPr="00FE26AD">
        <w:rPr>
          <w:rFonts w:ascii="Garamond" w:hAnsi="Garamond" w:cs="Garamond"/>
          <w:sz w:val="22"/>
          <w:szCs w:val="22"/>
        </w:rPr>
        <w:t>każdą zmianę w stosunku do treści oferty, która przyczyni się do obniżenia kosztów</w:t>
      </w:r>
      <w:r w:rsidR="000D6619" w:rsidRPr="00FE26AD">
        <w:rPr>
          <w:rFonts w:ascii="Garamond" w:hAnsi="Garamond" w:cs="Garamond"/>
          <w:sz w:val="22"/>
          <w:szCs w:val="22"/>
        </w:rPr>
        <w:br/>
        <w:t>zamówienia z zachowaniem ogólnego rodza</w:t>
      </w:r>
      <w:r>
        <w:rPr>
          <w:rFonts w:ascii="Garamond" w:hAnsi="Garamond" w:cs="Garamond"/>
          <w:sz w:val="22"/>
          <w:szCs w:val="22"/>
        </w:rPr>
        <w:t xml:space="preserve">ju zamówienia i jego charakteru                                          </w:t>
      </w:r>
      <w:r w:rsidR="000D6619" w:rsidRPr="00FE26AD">
        <w:rPr>
          <w:rFonts w:ascii="Garamond" w:hAnsi="Garamond" w:cs="Garamond"/>
          <w:sz w:val="22"/>
          <w:szCs w:val="22"/>
        </w:rPr>
        <w:t>i proporcjonalności wynagrodzenia</w:t>
      </w:r>
      <w:r w:rsidR="00AC43EE" w:rsidRPr="00FE26AD">
        <w:rPr>
          <w:rFonts w:ascii="Garamond" w:hAnsi="Garamond" w:cs="Garamond"/>
          <w:sz w:val="22"/>
          <w:szCs w:val="22"/>
        </w:rPr>
        <w:t>,</w:t>
      </w:r>
    </w:p>
    <w:p w:rsidR="00FE26AD" w:rsidRDefault="00FE26AD" w:rsidP="00FE26AD">
      <w:pPr>
        <w:pStyle w:val="Bezodstpw"/>
        <w:numPr>
          <w:ilvl w:val="0"/>
          <w:numId w:val="6"/>
        </w:numPr>
        <w:spacing w:line="276" w:lineRule="auto"/>
        <w:ind w:left="993" w:hanging="426"/>
        <w:rPr>
          <w:rFonts w:ascii="Garamond" w:hAnsi="Garamond" w:cs="Garamond"/>
          <w:sz w:val="22"/>
          <w:szCs w:val="22"/>
        </w:rPr>
      </w:pPr>
      <w:r w:rsidRPr="00AC43EE">
        <w:rPr>
          <w:rFonts w:ascii="Garamond" w:hAnsi="Garamond" w:cs="Garamond"/>
          <w:sz w:val="22"/>
          <w:szCs w:val="22"/>
        </w:rPr>
        <w:t xml:space="preserve">w przypadku  wystąpienia  nadzwyczajnych okoliczności </w:t>
      </w:r>
      <w:r w:rsidRPr="00AC43EE">
        <w:rPr>
          <w:rFonts w:ascii="Garamond" w:hAnsi="Garamond" w:cs="Garamond"/>
          <w:color w:val="000000"/>
          <w:sz w:val="22"/>
          <w:szCs w:val="22"/>
        </w:rPr>
        <w:t>(</w:t>
      </w:r>
      <w:r w:rsidRPr="00AC43EE">
        <w:rPr>
          <w:rFonts w:ascii="Garamond" w:hAnsi="Garamond" w:cs="Garamond"/>
          <w:i/>
          <w:iCs/>
          <w:color w:val="000000"/>
          <w:sz w:val="22"/>
          <w:szCs w:val="22"/>
        </w:rPr>
        <w:t>nie będących „siłą wyższą”</w:t>
      </w:r>
      <w:r w:rsidRPr="00AC43EE">
        <w:rPr>
          <w:rFonts w:ascii="Garamond" w:hAnsi="Garamond" w:cs="Garamond"/>
          <w:color w:val="000000"/>
          <w:sz w:val="22"/>
          <w:szCs w:val="22"/>
        </w:rPr>
        <w:t>)</w:t>
      </w:r>
      <w:r w:rsidRPr="00AC43EE">
        <w:rPr>
          <w:rFonts w:ascii="Garamond" w:hAnsi="Garamond" w:cs="Garamond"/>
          <w:sz w:val="22"/>
          <w:szCs w:val="22"/>
        </w:rPr>
        <w:t xml:space="preserve">, </w:t>
      </w:r>
      <w:r w:rsidRPr="00AC43EE">
        <w:rPr>
          <w:rFonts w:ascii="Garamond" w:hAnsi="Garamond" w:cs="Garamond"/>
          <w:color w:val="000000"/>
          <w:sz w:val="22"/>
          <w:szCs w:val="22"/>
        </w:rPr>
        <w:t>grożących rażącą stratą,</w:t>
      </w:r>
      <w:r w:rsidRPr="00AC43EE">
        <w:rPr>
          <w:rFonts w:ascii="Garamond" w:hAnsi="Garamond" w:cs="Garamond"/>
          <w:sz w:val="22"/>
          <w:szCs w:val="22"/>
        </w:rPr>
        <w:t xml:space="preserve"> których  Strony  umowy  nie były  w stanie przewidzieć w terminie zawarcia umowy, pomimo zachowania  prze</w:t>
      </w:r>
      <w:r>
        <w:rPr>
          <w:rFonts w:ascii="Garamond" w:hAnsi="Garamond" w:cs="Garamond"/>
          <w:sz w:val="22"/>
          <w:szCs w:val="22"/>
        </w:rPr>
        <w:t>z Strony należytej  staranności,</w:t>
      </w:r>
    </w:p>
    <w:p w:rsidR="00FE26AD" w:rsidRPr="00FE26AD" w:rsidRDefault="00FE26AD" w:rsidP="00FE26AD">
      <w:pPr>
        <w:pStyle w:val="Bezodstpw"/>
        <w:numPr>
          <w:ilvl w:val="0"/>
          <w:numId w:val="6"/>
        </w:numPr>
        <w:spacing w:line="276" w:lineRule="auto"/>
        <w:ind w:left="993" w:hanging="426"/>
        <w:rPr>
          <w:rFonts w:ascii="Garamond" w:hAnsi="Garamond" w:cs="Garamond"/>
          <w:sz w:val="22"/>
          <w:szCs w:val="22"/>
        </w:rPr>
      </w:pPr>
      <w:r w:rsidRPr="00AC43EE">
        <w:rPr>
          <w:rFonts w:ascii="Garamond" w:hAnsi="Garamond" w:cs="Garamond"/>
          <w:sz w:val="22"/>
          <w:szCs w:val="22"/>
        </w:rPr>
        <w:t xml:space="preserve">zmiany danych którejkolwiek ze Stron Umowy </w:t>
      </w:r>
      <w:r w:rsidRPr="00AC43EE">
        <w:rPr>
          <w:rFonts w:ascii="Garamond" w:hAnsi="Garamond" w:cs="Garamond"/>
          <w:i/>
          <w:iCs/>
          <w:sz w:val="22"/>
          <w:szCs w:val="22"/>
        </w:rPr>
        <w:t>(np.: zmiana siedziby, adresu i nazwy podmiotu świadczącego przedmiotową dostawę</w:t>
      </w:r>
      <w:r w:rsidRPr="00AC43EE">
        <w:rPr>
          <w:rFonts w:ascii="Garamond" w:hAnsi="Garamond" w:cs="Garamond"/>
          <w:sz w:val="22"/>
          <w:szCs w:val="22"/>
        </w:rPr>
        <w:t xml:space="preserve">) związanej z wewnętrzną reorganizacją w ramach prowadzonej działalności lub zmianą wynikającą  z przekształcenia podmiotowego po stronie którejkolwiek ze Stron Umowy, np.: </w:t>
      </w:r>
      <w:r w:rsidRPr="00AC43EE">
        <w:rPr>
          <w:rFonts w:ascii="Garamond" w:hAnsi="Garamond" w:cs="Garamond"/>
          <w:i/>
          <w:iCs/>
          <w:sz w:val="22"/>
          <w:szCs w:val="22"/>
        </w:rPr>
        <w:t>w formie sukcesji uniwersalnej</w:t>
      </w:r>
      <w:r>
        <w:rPr>
          <w:rFonts w:ascii="Garamond" w:hAnsi="Garamond" w:cs="Garamond"/>
          <w:sz w:val="22"/>
          <w:szCs w:val="22"/>
        </w:rPr>
        <w:t>,</w:t>
      </w:r>
    </w:p>
    <w:p w:rsidR="000D6619" w:rsidRPr="000A7580" w:rsidRDefault="000D6619" w:rsidP="00AC43EE">
      <w:pPr>
        <w:pStyle w:val="Akapitzlist"/>
        <w:ind w:left="993"/>
        <w:jc w:val="both"/>
        <w:rPr>
          <w:rFonts w:ascii="Garamond" w:hAnsi="Garamond" w:cs="Garamond"/>
          <w:color w:val="000000"/>
          <w:sz w:val="22"/>
          <w:szCs w:val="22"/>
        </w:rPr>
      </w:pPr>
      <w:r w:rsidRPr="000A7580">
        <w:rPr>
          <w:rFonts w:ascii="Garamond" w:hAnsi="Garamond" w:cs="Garamond"/>
          <w:color w:val="000000"/>
          <w:sz w:val="22"/>
          <w:szCs w:val="22"/>
        </w:rPr>
        <w:t>- odpowiednio do tego jaki wpływ na te zmiany będą miały ww. przypadki</w:t>
      </w:r>
      <w:r>
        <w:rPr>
          <w:rFonts w:ascii="Garamond" w:hAnsi="Garamond" w:cs="Garamond"/>
          <w:color w:val="000000"/>
          <w:sz w:val="22"/>
          <w:szCs w:val="22"/>
        </w:rPr>
        <w:t>.</w:t>
      </w:r>
    </w:p>
    <w:p w:rsidR="000D6619" w:rsidRPr="00AF43A1" w:rsidRDefault="000D6619" w:rsidP="00695FA2">
      <w:pPr>
        <w:pStyle w:val="Akapitzlist"/>
        <w:numPr>
          <w:ilvl w:val="0"/>
          <w:numId w:val="20"/>
        </w:numPr>
        <w:autoSpaceDE w:val="0"/>
        <w:autoSpaceDN w:val="0"/>
        <w:adjustRightInd w:val="0"/>
        <w:spacing w:line="276" w:lineRule="auto"/>
        <w:ind w:left="284" w:hanging="284"/>
        <w:jc w:val="both"/>
        <w:rPr>
          <w:rFonts w:ascii="Garamond" w:hAnsi="Garamond" w:cs="Garamond"/>
          <w:sz w:val="22"/>
          <w:szCs w:val="22"/>
        </w:rPr>
      </w:pPr>
      <w:r w:rsidRPr="00DF1811">
        <w:rPr>
          <w:rFonts w:ascii="Garamond" w:hAnsi="Garamond" w:cs="Garamond"/>
          <w:sz w:val="22"/>
          <w:szCs w:val="22"/>
        </w:rPr>
        <w:t>W celu zawarcia aneksu w z</w:t>
      </w:r>
      <w:r>
        <w:rPr>
          <w:rFonts w:ascii="Garamond" w:hAnsi="Garamond" w:cs="Garamond"/>
          <w:sz w:val="22"/>
          <w:szCs w:val="22"/>
        </w:rPr>
        <w:t>akresie określonym w ust. 2 pkt</w:t>
      </w:r>
      <w:r w:rsidRPr="00DF1811">
        <w:rPr>
          <w:rFonts w:ascii="Garamond" w:hAnsi="Garamond" w:cs="Garamond"/>
          <w:sz w:val="22"/>
          <w:szCs w:val="22"/>
        </w:rPr>
        <w:t xml:space="preserve"> </w:t>
      </w:r>
      <w:r w:rsidR="00C667A9">
        <w:rPr>
          <w:rFonts w:ascii="Garamond" w:hAnsi="Garamond" w:cs="Garamond"/>
          <w:sz w:val="22"/>
          <w:szCs w:val="22"/>
        </w:rPr>
        <w:t>2) lit. b</w:t>
      </w:r>
      <w:r>
        <w:rPr>
          <w:rFonts w:ascii="Garamond" w:hAnsi="Garamond" w:cs="Garamond"/>
          <w:sz w:val="22"/>
          <w:szCs w:val="22"/>
        </w:rPr>
        <w:t>)</w:t>
      </w:r>
      <w:r w:rsidRPr="00DF1811">
        <w:rPr>
          <w:rFonts w:ascii="Garamond" w:hAnsi="Garamond" w:cs="Garamond"/>
          <w:sz w:val="22"/>
          <w:szCs w:val="22"/>
        </w:rPr>
        <w:t xml:space="preserve">, każda ze Stron może wystąpić </w:t>
      </w:r>
      <w:r w:rsidR="00C91ED3">
        <w:rPr>
          <w:rFonts w:ascii="Garamond" w:hAnsi="Garamond" w:cs="Garamond"/>
          <w:sz w:val="22"/>
          <w:szCs w:val="22"/>
        </w:rPr>
        <w:t xml:space="preserve">                   </w:t>
      </w:r>
      <w:r w:rsidRPr="00DF1811">
        <w:rPr>
          <w:rFonts w:ascii="Garamond" w:hAnsi="Garamond" w:cs="Garamond"/>
          <w:sz w:val="22"/>
          <w:szCs w:val="22"/>
        </w:rPr>
        <w:t xml:space="preserve">do drugiej Strony z wnioskiem o dokonanie zmiany wysokości wynagrodzenia należnego </w:t>
      </w:r>
      <w:r w:rsidRPr="00544B46">
        <w:rPr>
          <w:rFonts w:ascii="Garamond" w:hAnsi="Garamond" w:cs="Garamond"/>
          <w:sz w:val="22"/>
          <w:szCs w:val="22"/>
        </w:rPr>
        <w:t>Wykonawcy,</w:t>
      </w:r>
      <w:r w:rsidRPr="00DF1811">
        <w:rPr>
          <w:rFonts w:ascii="Garamond" w:hAnsi="Garamond" w:cs="Garamond"/>
          <w:sz w:val="22"/>
          <w:szCs w:val="22"/>
        </w:rPr>
        <w:t xml:space="preserve"> wraz z uzasadnieniem zawierającym w szczególności szczegółowe wyliczenie całkowitej kwoty, o jaką wynagrodzenie </w:t>
      </w:r>
      <w:r w:rsidRPr="00544B46">
        <w:rPr>
          <w:rFonts w:ascii="Garamond" w:hAnsi="Garamond" w:cs="Garamond"/>
          <w:sz w:val="22"/>
          <w:szCs w:val="22"/>
        </w:rPr>
        <w:t>Wykonawcy</w:t>
      </w:r>
      <w:r w:rsidRPr="00DF1811">
        <w:rPr>
          <w:rFonts w:ascii="Garamond" w:hAnsi="Garamond" w:cs="Garamond"/>
          <w:sz w:val="22"/>
          <w:szCs w:val="22"/>
        </w:rPr>
        <w:t xml:space="preserve"> powinno ulec zmianie, oraz wskazaniem daty, od której nastąpiła bądź nastąpi zmiana wysokości kosztów wykonania Umowy uzasadniająca zmianę wysokości wynagrodzenia należnego </w:t>
      </w:r>
      <w:r w:rsidRPr="00544B46">
        <w:rPr>
          <w:rFonts w:ascii="Garamond" w:hAnsi="Garamond" w:cs="Garamond"/>
          <w:sz w:val="22"/>
          <w:szCs w:val="22"/>
        </w:rPr>
        <w:t>Wykonawcy</w:t>
      </w:r>
      <w:r w:rsidRPr="00DF1811">
        <w:rPr>
          <w:rFonts w:ascii="Garamond" w:hAnsi="Garamond" w:cs="Garamond"/>
          <w:sz w:val="22"/>
          <w:szCs w:val="22"/>
        </w:rPr>
        <w:t>.</w:t>
      </w:r>
    </w:p>
    <w:p w:rsidR="000D6619" w:rsidRPr="00544B46" w:rsidRDefault="000D6619" w:rsidP="00695FA2">
      <w:pPr>
        <w:pStyle w:val="Akapitzlist"/>
        <w:numPr>
          <w:ilvl w:val="0"/>
          <w:numId w:val="20"/>
        </w:numPr>
        <w:tabs>
          <w:tab w:val="num" w:pos="284"/>
        </w:tabs>
        <w:autoSpaceDE w:val="0"/>
        <w:autoSpaceDN w:val="0"/>
        <w:adjustRightInd w:val="0"/>
        <w:spacing w:line="276" w:lineRule="auto"/>
        <w:ind w:left="284" w:hanging="284"/>
        <w:jc w:val="both"/>
        <w:rPr>
          <w:rFonts w:ascii="Garamond" w:hAnsi="Garamond" w:cs="Garamond"/>
          <w:sz w:val="22"/>
          <w:szCs w:val="22"/>
        </w:rPr>
      </w:pPr>
      <w:r w:rsidRPr="00544B46">
        <w:rPr>
          <w:rFonts w:ascii="Garamond" w:hAnsi="Garamond" w:cs="Garamond"/>
          <w:sz w:val="22"/>
          <w:szCs w:val="22"/>
        </w:rPr>
        <w:t>Wykonawca zobowiązany jest powiadomić pisemnie Zamawiającego o zamiarze ubiegania się o zmianę zawartej Umowy, dostarczając Zamawiającemu pisemny wniosek wraz z wyczerpu</w:t>
      </w:r>
      <w:r w:rsidR="00C91ED3">
        <w:rPr>
          <w:rFonts w:ascii="Garamond" w:hAnsi="Garamond" w:cs="Garamond"/>
          <w:sz w:val="22"/>
          <w:szCs w:val="22"/>
        </w:rPr>
        <w:t>jącym</w:t>
      </w:r>
      <w:r w:rsidRPr="00544B46">
        <w:rPr>
          <w:rFonts w:ascii="Garamond" w:hAnsi="Garamond" w:cs="Garamond"/>
          <w:sz w:val="22"/>
          <w:szCs w:val="22"/>
        </w:rPr>
        <w:t xml:space="preserve"> i szczegółowym uzasadnieniem, z uwzględnieniem, że: </w:t>
      </w:r>
    </w:p>
    <w:p w:rsidR="000D6619" w:rsidRPr="007D7C0C" w:rsidRDefault="000D6619" w:rsidP="00F246DB">
      <w:pPr>
        <w:pStyle w:val="Akapitzlist"/>
        <w:numPr>
          <w:ilvl w:val="1"/>
          <w:numId w:val="18"/>
        </w:numPr>
        <w:autoSpaceDE w:val="0"/>
        <w:autoSpaceDN w:val="0"/>
        <w:adjustRightInd w:val="0"/>
        <w:spacing w:line="276" w:lineRule="auto"/>
        <w:ind w:left="567" w:hanging="283"/>
        <w:jc w:val="both"/>
        <w:rPr>
          <w:rFonts w:ascii="Garamond" w:hAnsi="Garamond" w:cs="Garamond"/>
          <w:sz w:val="22"/>
          <w:szCs w:val="22"/>
        </w:rPr>
      </w:pPr>
      <w:r>
        <w:rPr>
          <w:rFonts w:ascii="Garamond" w:hAnsi="Garamond" w:cs="Garamond"/>
          <w:sz w:val="22"/>
          <w:szCs w:val="22"/>
        </w:rPr>
        <w:t>n</w:t>
      </w:r>
      <w:r w:rsidRPr="007D7C0C">
        <w:rPr>
          <w:rFonts w:ascii="Garamond" w:hAnsi="Garamond" w:cs="Garamond"/>
          <w:sz w:val="22"/>
          <w:szCs w:val="22"/>
        </w:rPr>
        <w:t>ie złożenie przedmiotowego wniosku wraz z uzasadnieniem pozbawia Wykonawcę możliwości dokonania zmian zawartej Umowy</w:t>
      </w:r>
      <w:r>
        <w:rPr>
          <w:rFonts w:ascii="Garamond" w:hAnsi="Garamond" w:cs="Garamond"/>
          <w:sz w:val="22"/>
          <w:szCs w:val="22"/>
        </w:rPr>
        <w:t>,</w:t>
      </w:r>
    </w:p>
    <w:p w:rsidR="000D6619" w:rsidRPr="00C41EF2" w:rsidRDefault="000D6619" w:rsidP="00F246DB">
      <w:pPr>
        <w:pStyle w:val="Akapitzlist"/>
        <w:numPr>
          <w:ilvl w:val="1"/>
          <w:numId w:val="18"/>
        </w:numPr>
        <w:autoSpaceDE w:val="0"/>
        <w:autoSpaceDN w:val="0"/>
        <w:adjustRightInd w:val="0"/>
        <w:spacing w:line="276" w:lineRule="auto"/>
        <w:ind w:left="567" w:hanging="283"/>
        <w:jc w:val="both"/>
        <w:rPr>
          <w:rFonts w:ascii="Garamond" w:hAnsi="Garamond" w:cs="Garamond"/>
          <w:sz w:val="22"/>
          <w:szCs w:val="22"/>
        </w:rPr>
      </w:pPr>
      <w:r>
        <w:rPr>
          <w:rFonts w:ascii="Garamond" w:hAnsi="Garamond" w:cs="Garamond"/>
          <w:sz w:val="22"/>
          <w:szCs w:val="22"/>
        </w:rPr>
        <w:t>w</w:t>
      </w:r>
      <w:r w:rsidRPr="00C41EF2">
        <w:rPr>
          <w:rFonts w:ascii="Garamond" w:hAnsi="Garamond" w:cs="Garamond"/>
          <w:sz w:val="22"/>
          <w:szCs w:val="22"/>
        </w:rPr>
        <w:t>skazane w</w:t>
      </w:r>
      <w:r>
        <w:rPr>
          <w:rFonts w:ascii="Garamond" w:hAnsi="Garamond" w:cs="Garamond"/>
          <w:sz w:val="22"/>
          <w:szCs w:val="22"/>
        </w:rPr>
        <w:t xml:space="preserve">e wniosku </w:t>
      </w:r>
      <w:r w:rsidRPr="00C41EF2">
        <w:rPr>
          <w:rFonts w:ascii="Garamond" w:hAnsi="Garamond" w:cs="Garamond"/>
          <w:sz w:val="22"/>
          <w:szCs w:val="22"/>
        </w:rPr>
        <w:t xml:space="preserve">przyczyny </w:t>
      </w:r>
      <w:r>
        <w:rPr>
          <w:rFonts w:ascii="Garamond" w:hAnsi="Garamond" w:cs="Garamond"/>
          <w:sz w:val="22"/>
          <w:szCs w:val="22"/>
        </w:rPr>
        <w:t xml:space="preserve">nie mogą wynikać z uchybień lub </w:t>
      </w:r>
      <w:r w:rsidRPr="00C41EF2">
        <w:rPr>
          <w:rFonts w:ascii="Garamond" w:hAnsi="Garamond" w:cs="Garamond"/>
          <w:sz w:val="22"/>
          <w:szCs w:val="22"/>
        </w:rPr>
        <w:t>z niezachowania należytej staranności Wykonawcy.</w:t>
      </w:r>
    </w:p>
    <w:p w:rsidR="000D6619" w:rsidRPr="00544B46" w:rsidRDefault="000D6619" w:rsidP="00695FA2">
      <w:pPr>
        <w:pStyle w:val="Akapitzlist"/>
        <w:numPr>
          <w:ilvl w:val="0"/>
          <w:numId w:val="20"/>
        </w:numPr>
        <w:autoSpaceDE w:val="0"/>
        <w:autoSpaceDN w:val="0"/>
        <w:adjustRightInd w:val="0"/>
        <w:spacing w:line="276" w:lineRule="auto"/>
        <w:ind w:left="284" w:hanging="284"/>
        <w:jc w:val="both"/>
        <w:rPr>
          <w:rFonts w:ascii="Garamond" w:hAnsi="Garamond" w:cs="Garamond"/>
          <w:sz w:val="22"/>
          <w:szCs w:val="22"/>
        </w:rPr>
      </w:pPr>
      <w:r w:rsidRPr="00544B46">
        <w:rPr>
          <w:rFonts w:ascii="Garamond" w:eastAsia="SimSun" w:hAnsi="Garamond" w:cs="Garamond"/>
          <w:sz w:val="22"/>
          <w:szCs w:val="22"/>
        </w:rPr>
        <w:t>W przypadkach, o któryc</w:t>
      </w:r>
      <w:r>
        <w:rPr>
          <w:rFonts w:ascii="Garamond" w:eastAsia="SimSun" w:hAnsi="Garamond" w:cs="Garamond"/>
          <w:sz w:val="22"/>
          <w:szCs w:val="22"/>
        </w:rPr>
        <w:t>h mowa w ust. 2 pkt 1)</w:t>
      </w:r>
      <w:r w:rsidRPr="00544B46">
        <w:rPr>
          <w:rFonts w:ascii="Garamond" w:eastAsia="SimSun" w:hAnsi="Garamond" w:cs="Garamond"/>
          <w:sz w:val="22"/>
          <w:szCs w:val="22"/>
        </w:rPr>
        <w:t xml:space="preserve"> Zamawiający przewiduje możliwość przedłużenia terminu wykonania zamówienia o czas, w którym realizacja zamówienia jest uniemożliwiona</w:t>
      </w:r>
      <w:r w:rsidRPr="00544B46">
        <w:rPr>
          <w:rFonts w:ascii="Garamond" w:hAnsi="Garamond" w:cs="Garamond"/>
          <w:sz w:val="22"/>
          <w:szCs w:val="22"/>
        </w:rPr>
        <w:t>.</w:t>
      </w:r>
    </w:p>
    <w:p w:rsidR="000D6619" w:rsidRPr="00C21713" w:rsidRDefault="000D6619" w:rsidP="00695FA2">
      <w:pPr>
        <w:pStyle w:val="Akapitzlist"/>
        <w:numPr>
          <w:ilvl w:val="0"/>
          <w:numId w:val="20"/>
        </w:numPr>
        <w:autoSpaceDE w:val="0"/>
        <w:autoSpaceDN w:val="0"/>
        <w:adjustRightInd w:val="0"/>
        <w:spacing w:line="276" w:lineRule="auto"/>
        <w:ind w:left="284" w:hanging="284"/>
        <w:jc w:val="both"/>
        <w:rPr>
          <w:rFonts w:ascii="Garamond" w:hAnsi="Garamond" w:cs="Garamond"/>
          <w:sz w:val="22"/>
          <w:szCs w:val="22"/>
        </w:rPr>
      </w:pPr>
      <w:r w:rsidRPr="00544B46">
        <w:rPr>
          <w:rFonts w:ascii="Garamond" w:hAnsi="Garamond" w:cs="Garamond"/>
          <w:sz w:val="22"/>
          <w:szCs w:val="22"/>
        </w:rPr>
        <w:t xml:space="preserve">Zamawiający ma </w:t>
      </w:r>
      <w:r>
        <w:rPr>
          <w:rFonts w:ascii="Garamond" w:hAnsi="Garamond" w:cs="Garamond"/>
          <w:b/>
          <w:bCs/>
          <w:sz w:val="22"/>
          <w:szCs w:val="22"/>
        </w:rPr>
        <w:t>7 dni roboczych</w:t>
      </w:r>
      <w:r w:rsidRPr="00544B46">
        <w:rPr>
          <w:rFonts w:ascii="Garamond" w:hAnsi="Garamond" w:cs="Garamond"/>
          <w:sz w:val="22"/>
          <w:szCs w:val="22"/>
        </w:rPr>
        <w:t xml:space="preserve"> od daty otrzymania pisma na ustosunkowanie się do złożonego wniosku i powiadomienie Wykonawcy o swojej decyzji. </w:t>
      </w:r>
    </w:p>
    <w:p w:rsidR="000D6619" w:rsidRPr="00544B46" w:rsidRDefault="000D6619" w:rsidP="00695FA2">
      <w:pPr>
        <w:pStyle w:val="Akapitzlist"/>
        <w:numPr>
          <w:ilvl w:val="0"/>
          <w:numId w:val="20"/>
        </w:numPr>
        <w:autoSpaceDE w:val="0"/>
        <w:autoSpaceDN w:val="0"/>
        <w:adjustRightInd w:val="0"/>
        <w:spacing w:line="276" w:lineRule="auto"/>
        <w:ind w:left="284" w:hanging="284"/>
        <w:jc w:val="both"/>
        <w:rPr>
          <w:rFonts w:ascii="Garamond" w:hAnsi="Garamond" w:cs="Garamond"/>
          <w:sz w:val="22"/>
          <w:szCs w:val="22"/>
        </w:rPr>
      </w:pPr>
      <w:r w:rsidRPr="00544B46">
        <w:rPr>
          <w:rFonts w:ascii="Garamond" w:hAnsi="Garamond" w:cs="Garamond"/>
          <w:sz w:val="22"/>
          <w:szCs w:val="22"/>
        </w:rPr>
        <w:t xml:space="preserve">Strony są obowiązane, informować się wzajemnie o wystąpieniu okoliczności stanowiących siłę wyższą w terminie </w:t>
      </w:r>
      <w:r w:rsidRPr="00544B46">
        <w:rPr>
          <w:rFonts w:ascii="Garamond" w:hAnsi="Garamond" w:cs="Garamond"/>
          <w:b/>
          <w:bCs/>
          <w:sz w:val="22"/>
          <w:szCs w:val="22"/>
        </w:rPr>
        <w:t>1 dnia kalendarzowego</w:t>
      </w:r>
      <w:r w:rsidRPr="00544B46">
        <w:rPr>
          <w:rFonts w:ascii="Garamond" w:hAnsi="Garamond" w:cs="Garamond"/>
          <w:sz w:val="22"/>
          <w:szCs w:val="22"/>
        </w:rPr>
        <w:t xml:space="preserve"> od dnia, w którym dowiedziały się o wystąpieniu siły wyższej.</w:t>
      </w:r>
    </w:p>
    <w:p w:rsidR="000D6619" w:rsidRPr="00960497" w:rsidRDefault="000D6619" w:rsidP="00695FA2">
      <w:pPr>
        <w:pStyle w:val="Akapitzlist"/>
        <w:numPr>
          <w:ilvl w:val="0"/>
          <w:numId w:val="20"/>
        </w:numPr>
        <w:autoSpaceDE w:val="0"/>
        <w:autoSpaceDN w:val="0"/>
        <w:adjustRightInd w:val="0"/>
        <w:spacing w:line="276" w:lineRule="auto"/>
        <w:ind w:left="284" w:hanging="284"/>
        <w:jc w:val="both"/>
        <w:rPr>
          <w:rFonts w:ascii="Garamond" w:hAnsi="Garamond" w:cs="Garamond"/>
          <w:sz w:val="22"/>
          <w:szCs w:val="22"/>
        </w:rPr>
      </w:pPr>
      <w:r w:rsidRPr="00960497">
        <w:rPr>
          <w:rFonts w:ascii="Garamond" w:hAnsi="Garamond" w:cs="Garamond"/>
          <w:sz w:val="22"/>
          <w:szCs w:val="22"/>
        </w:rPr>
        <w:t>Wszelkie ewentualne zmiany określone powyżej</w:t>
      </w:r>
      <w:r>
        <w:rPr>
          <w:rFonts w:ascii="Garamond" w:hAnsi="Garamond" w:cs="Garamond"/>
          <w:sz w:val="22"/>
          <w:szCs w:val="22"/>
        </w:rPr>
        <w:t>,</w:t>
      </w:r>
      <w:r w:rsidRPr="00960497">
        <w:rPr>
          <w:rFonts w:ascii="Garamond" w:hAnsi="Garamond" w:cs="Garamond"/>
          <w:sz w:val="22"/>
          <w:szCs w:val="22"/>
        </w:rPr>
        <w:t xml:space="preserve"> z wyjątkiem ust. 2 pkt 2</w:t>
      </w:r>
      <w:r>
        <w:rPr>
          <w:rFonts w:ascii="Garamond" w:hAnsi="Garamond" w:cs="Garamond"/>
          <w:sz w:val="22"/>
          <w:szCs w:val="22"/>
        </w:rPr>
        <w:t>)</w:t>
      </w:r>
      <w:r w:rsidRPr="00960497">
        <w:rPr>
          <w:rFonts w:ascii="Garamond" w:hAnsi="Garamond" w:cs="Garamond"/>
          <w:sz w:val="22"/>
          <w:szCs w:val="22"/>
        </w:rPr>
        <w:t xml:space="preserve"> </w:t>
      </w:r>
      <w:r w:rsidR="00C307F3">
        <w:rPr>
          <w:rFonts w:ascii="Garamond" w:hAnsi="Garamond" w:cs="Garamond"/>
          <w:sz w:val="22"/>
          <w:szCs w:val="22"/>
        </w:rPr>
        <w:t xml:space="preserve">lit. </w:t>
      </w:r>
      <w:r w:rsidR="00FE26AD">
        <w:rPr>
          <w:rFonts w:ascii="Garamond" w:hAnsi="Garamond" w:cs="Garamond"/>
          <w:sz w:val="22"/>
          <w:szCs w:val="22"/>
        </w:rPr>
        <w:t xml:space="preserve">b) </w:t>
      </w:r>
      <w:r w:rsidR="00C307F3">
        <w:rPr>
          <w:rFonts w:ascii="Garamond" w:hAnsi="Garamond" w:cs="Garamond"/>
          <w:sz w:val="22"/>
          <w:szCs w:val="22"/>
        </w:rPr>
        <w:t xml:space="preserve">– f) </w:t>
      </w:r>
      <w:r w:rsidR="00FE26AD">
        <w:rPr>
          <w:rFonts w:ascii="Garamond" w:hAnsi="Garamond" w:cs="Garamond"/>
          <w:sz w:val="22"/>
          <w:szCs w:val="22"/>
        </w:rPr>
        <w:t xml:space="preserve">- </w:t>
      </w:r>
      <w:r w:rsidRPr="00960497">
        <w:rPr>
          <w:rFonts w:ascii="Garamond" w:hAnsi="Garamond" w:cs="Garamond"/>
          <w:sz w:val="22"/>
          <w:szCs w:val="22"/>
        </w:rPr>
        <w:t>nie będą stanowić podstawy do zmiany wynagrodzenia Wykonawcy.</w:t>
      </w:r>
    </w:p>
    <w:p w:rsidR="000D6619" w:rsidRDefault="000D6619" w:rsidP="00695FA2">
      <w:pPr>
        <w:pStyle w:val="Akapitzlist"/>
        <w:numPr>
          <w:ilvl w:val="0"/>
          <w:numId w:val="20"/>
        </w:numPr>
        <w:autoSpaceDE w:val="0"/>
        <w:autoSpaceDN w:val="0"/>
        <w:adjustRightInd w:val="0"/>
        <w:spacing w:line="276" w:lineRule="auto"/>
        <w:ind w:left="284" w:hanging="284"/>
        <w:jc w:val="both"/>
        <w:rPr>
          <w:rFonts w:ascii="Garamond" w:hAnsi="Garamond" w:cs="Garamond"/>
          <w:sz w:val="22"/>
          <w:szCs w:val="22"/>
        </w:rPr>
      </w:pPr>
      <w:r w:rsidRPr="00544B46">
        <w:rPr>
          <w:rFonts w:ascii="Garamond" w:hAnsi="Garamond" w:cs="Garamond"/>
          <w:sz w:val="22"/>
          <w:szCs w:val="22"/>
        </w:rPr>
        <w:t>O wystąpieniu okoliczno</w:t>
      </w:r>
      <w:r>
        <w:rPr>
          <w:rFonts w:ascii="Garamond" w:hAnsi="Garamond" w:cs="Garamond"/>
          <w:sz w:val="22"/>
          <w:szCs w:val="22"/>
        </w:rPr>
        <w:t>ści mogących wpłynąć na zmianę U</w:t>
      </w:r>
      <w:r w:rsidRPr="00544B46">
        <w:rPr>
          <w:rFonts w:ascii="Garamond" w:hAnsi="Garamond" w:cs="Garamond"/>
          <w:sz w:val="22"/>
          <w:szCs w:val="22"/>
        </w:rPr>
        <w:t>mowy, dotyczących zmi</w:t>
      </w:r>
      <w:r w:rsidR="00C91ED3">
        <w:rPr>
          <w:rFonts w:ascii="Garamond" w:hAnsi="Garamond" w:cs="Garamond"/>
          <w:sz w:val="22"/>
          <w:szCs w:val="22"/>
        </w:rPr>
        <w:t xml:space="preserve">an                                            </w:t>
      </w:r>
      <w:r w:rsidRPr="00544B46">
        <w:rPr>
          <w:rFonts w:ascii="Garamond" w:hAnsi="Garamond" w:cs="Garamond"/>
          <w:sz w:val="22"/>
          <w:szCs w:val="22"/>
        </w:rPr>
        <w:t>w obowiązujących przepisach prawa Wykonawca, zobowiązany jest poinformować Zamawiającego niezwłocznie od dnia powzięcia informacji, w formie pisemnej.</w:t>
      </w:r>
    </w:p>
    <w:p w:rsidR="000D6619" w:rsidRPr="008F6BE3" w:rsidRDefault="000D6619" w:rsidP="00695FA2">
      <w:pPr>
        <w:pStyle w:val="Akapitzlist"/>
        <w:numPr>
          <w:ilvl w:val="0"/>
          <w:numId w:val="20"/>
        </w:numPr>
        <w:autoSpaceDE w:val="0"/>
        <w:autoSpaceDN w:val="0"/>
        <w:adjustRightInd w:val="0"/>
        <w:spacing w:line="276" w:lineRule="auto"/>
        <w:ind w:left="284" w:hanging="284"/>
        <w:jc w:val="both"/>
        <w:rPr>
          <w:rFonts w:ascii="Garamond" w:hAnsi="Garamond" w:cs="Garamond"/>
          <w:sz w:val="22"/>
          <w:szCs w:val="22"/>
        </w:rPr>
      </w:pPr>
      <w:r w:rsidRPr="00544B46">
        <w:rPr>
          <w:rFonts w:ascii="Garamond" w:hAnsi="Garamond" w:cs="Garamond"/>
          <w:sz w:val="22"/>
          <w:szCs w:val="22"/>
        </w:rPr>
        <w:t>Zmiana zawartej Umowy może nastąpić za zgodą obu Stron wyrażoną na piśmie, pod rygorem nieważności takiej zmiany, tylko w przypadkach określonych w niniejszej Umowie i zostanie wprowadzona do Umowy aneksem.</w:t>
      </w:r>
    </w:p>
    <w:p w:rsidR="000D6619" w:rsidRDefault="000D6619" w:rsidP="000409A3">
      <w:pPr>
        <w:pStyle w:val="Bezodstpw"/>
        <w:spacing w:line="276" w:lineRule="auto"/>
        <w:rPr>
          <w:rFonts w:ascii="Garamond" w:hAnsi="Garamond" w:cs="Garamond"/>
          <w:b/>
          <w:bCs/>
          <w:sz w:val="22"/>
          <w:szCs w:val="22"/>
        </w:rPr>
      </w:pPr>
    </w:p>
    <w:p w:rsidR="00DE1630" w:rsidRDefault="00DE1630" w:rsidP="004D56AA">
      <w:pPr>
        <w:pStyle w:val="Bezodstpw"/>
        <w:spacing w:line="276" w:lineRule="auto"/>
        <w:jc w:val="center"/>
        <w:rPr>
          <w:rFonts w:ascii="Garamond" w:hAnsi="Garamond" w:cs="Garamond"/>
          <w:b/>
          <w:bCs/>
          <w:sz w:val="22"/>
          <w:szCs w:val="22"/>
        </w:rPr>
      </w:pPr>
      <w:r>
        <w:rPr>
          <w:rFonts w:ascii="Garamond" w:hAnsi="Garamond" w:cs="Garamond"/>
          <w:b/>
          <w:bCs/>
          <w:sz w:val="22"/>
          <w:szCs w:val="22"/>
        </w:rPr>
        <w:t>§ 12</w:t>
      </w:r>
      <w:r w:rsidRPr="00BF4A33">
        <w:rPr>
          <w:rFonts w:ascii="Garamond" w:hAnsi="Garamond" w:cs="Garamond"/>
          <w:b/>
          <w:bCs/>
          <w:sz w:val="22"/>
          <w:szCs w:val="22"/>
        </w:rPr>
        <w:t>.</w:t>
      </w:r>
    </w:p>
    <w:p w:rsidR="00DE1630" w:rsidRDefault="00DE1630" w:rsidP="004D56AA">
      <w:pPr>
        <w:pStyle w:val="Bezodstpw"/>
        <w:spacing w:line="276" w:lineRule="auto"/>
        <w:jc w:val="center"/>
        <w:rPr>
          <w:rFonts w:ascii="Garamond" w:hAnsi="Garamond" w:cs="Garamond"/>
          <w:b/>
          <w:bCs/>
          <w:sz w:val="22"/>
          <w:szCs w:val="22"/>
        </w:rPr>
      </w:pPr>
    </w:p>
    <w:p w:rsidR="00DE1630" w:rsidRDefault="00DE1630" w:rsidP="004D56AA">
      <w:pPr>
        <w:pStyle w:val="Bezodstpw"/>
        <w:spacing w:line="276" w:lineRule="auto"/>
        <w:jc w:val="center"/>
        <w:rPr>
          <w:rFonts w:ascii="Garamond" w:hAnsi="Garamond" w:cs="Garamond"/>
          <w:b/>
          <w:bCs/>
          <w:sz w:val="22"/>
          <w:szCs w:val="22"/>
        </w:rPr>
      </w:pPr>
    </w:p>
    <w:p w:rsidR="00DE1630" w:rsidRDefault="00DE1630" w:rsidP="004D56AA">
      <w:pPr>
        <w:pStyle w:val="Bezodstpw"/>
        <w:spacing w:line="276" w:lineRule="auto"/>
        <w:jc w:val="center"/>
        <w:rPr>
          <w:rFonts w:ascii="Garamond" w:hAnsi="Garamond" w:cs="Garamond"/>
          <w:b/>
          <w:bCs/>
          <w:sz w:val="22"/>
          <w:szCs w:val="22"/>
        </w:rPr>
      </w:pPr>
    </w:p>
    <w:p w:rsidR="000D6619" w:rsidRPr="004D56AA" w:rsidRDefault="00B14B3E" w:rsidP="004D56AA">
      <w:pPr>
        <w:pStyle w:val="Bezodstpw"/>
        <w:spacing w:line="276" w:lineRule="auto"/>
        <w:jc w:val="center"/>
        <w:rPr>
          <w:rFonts w:ascii="Garamond" w:hAnsi="Garamond" w:cs="Garamond"/>
          <w:b/>
          <w:bCs/>
          <w:sz w:val="22"/>
          <w:szCs w:val="22"/>
        </w:rPr>
      </w:pPr>
      <w:r>
        <w:rPr>
          <w:rFonts w:ascii="Garamond" w:hAnsi="Garamond" w:cs="Garamond"/>
          <w:b/>
          <w:bCs/>
          <w:sz w:val="22"/>
          <w:szCs w:val="22"/>
        </w:rPr>
        <w:t>§ 12</w:t>
      </w:r>
      <w:r w:rsidR="000D6619" w:rsidRPr="00BF4A33">
        <w:rPr>
          <w:rFonts w:ascii="Garamond" w:hAnsi="Garamond" w:cs="Garamond"/>
          <w:b/>
          <w:bCs/>
          <w:sz w:val="22"/>
          <w:szCs w:val="22"/>
        </w:rPr>
        <w:t>. DORĘCZENIA</w:t>
      </w:r>
    </w:p>
    <w:p w:rsidR="000D6619" w:rsidRPr="000D264B" w:rsidRDefault="000D6619" w:rsidP="00BF4A33">
      <w:pPr>
        <w:numPr>
          <w:ilvl w:val="0"/>
          <w:numId w:val="3"/>
        </w:numPr>
        <w:tabs>
          <w:tab w:val="clear" w:pos="720"/>
          <w:tab w:val="num" w:pos="284"/>
        </w:tabs>
        <w:spacing w:after="0"/>
        <w:ind w:left="284" w:hanging="284"/>
        <w:jc w:val="both"/>
        <w:rPr>
          <w:rFonts w:ascii="Garamond" w:hAnsi="Garamond" w:cs="Garamond"/>
        </w:rPr>
      </w:pPr>
      <w:r w:rsidRPr="000D264B">
        <w:rPr>
          <w:rFonts w:ascii="Garamond" w:hAnsi="Garamond" w:cs="Garamond"/>
        </w:rPr>
        <w:t>Wszelkie oświadczenia Stron w czasie wykonania niniejszej Umowy wymagają formy pisemnej i muszą być doręczone albo wysłane na adres Strony określony w Umowie.</w:t>
      </w:r>
    </w:p>
    <w:p w:rsidR="000D6619" w:rsidRPr="000D264B" w:rsidRDefault="000D6619" w:rsidP="00BF4A33">
      <w:pPr>
        <w:numPr>
          <w:ilvl w:val="0"/>
          <w:numId w:val="3"/>
        </w:numPr>
        <w:tabs>
          <w:tab w:val="clear" w:pos="720"/>
          <w:tab w:val="num" w:pos="284"/>
        </w:tabs>
        <w:spacing w:after="0"/>
        <w:ind w:left="284" w:hanging="284"/>
        <w:jc w:val="both"/>
        <w:rPr>
          <w:rFonts w:ascii="Garamond" w:hAnsi="Garamond" w:cs="Garamond"/>
        </w:rPr>
      </w:pPr>
      <w:r w:rsidRPr="000D264B">
        <w:rPr>
          <w:rFonts w:ascii="Garamond" w:hAnsi="Garamond" w:cs="Garamond"/>
        </w:rPr>
        <w:t>Strony zobowiązują się do powiadamiania o zmianie adresów do korespondencji.</w:t>
      </w:r>
    </w:p>
    <w:p w:rsidR="000D6619" w:rsidRPr="000D264B" w:rsidRDefault="000D6619" w:rsidP="00BF4A33">
      <w:pPr>
        <w:numPr>
          <w:ilvl w:val="0"/>
          <w:numId w:val="3"/>
        </w:numPr>
        <w:tabs>
          <w:tab w:val="clear" w:pos="720"/>
          <w:tab w:val="num" w:pos="284"/>
        </w:tabs>
        <w:spacing w:after="0"/>
        <w:ind w:left="284" w:hanging="284"/>
        <w:jc w:val="both"/>
        <w:rPr>
          <w:rFonts w:ascii="Garamond" w:hAnsi="Garamond" w:cs="Garamond"/>
        </w:rPr>
      </w:pPr>
      <w:r w:rsidRPr="000D264B">
        <w:rPr>
          <w:rFonts w:ascii="Garamond" w:hAnsi="Garamond" w:cs="Garamond"/>
        </w:rPr>
        <w:t>W razie zaniedbania tego obowiązku powodującego zwrot korespondencji wysyłanej na podany adres bez doręczenia, uważa się korespondencję za doręczoną w dacie jej zwrotu.</w:t>
      </w:r>
    </w:p>
    <w:p w:rsidR="000D6619" w:rsidRPr="00C91ED3" w:rsidRDefault="000D6619" w:rsidP="00C91ED3">
      <w:pPr>
        <w:numPr>
          <w:ilvl w:val="0"/>
          <w:numId w:val="3"/>
        </w:numPr>
        <w:tabs>
          <w:tab w:val="clear" w:pos="720"/>
          <w:tab w:val="num" w:pos="284"/>
        </w:tabs>
        <w:spacing w:after="0"/>
        <w:ind w:left="284" w:hanging="284"/>
        <w:jc w:val="both"/>
        <w:rPr>
          <w:rFonts w:ascii="Garamond" w:hAnsi="Garamond" w:cs="Garamond"/>
        </w:rPr>
      </w:pPr>
      <w:r w:rsidRPr="000D264B">
        <w:rPr>
          <w:rFonts w:ascii="Garamond" w:hAnsi="Garamond" w:cs="Garamond"/>
        </w:rPr>
        <w:t>To samo odnosi się do zwrotu korespondencji w razie odmowy jej przyjęcia pod podanym adresem.</w:t>
      </w:r>
    </w:p>
    <w:p w:rsidR="00DE1630" w:rsidRDefault="00DE1630" w:rsidP="004D56AA">
      <w:pPr>
        <w:pStyle w:val="Bezodstpw"/>
        <w:spacing w:line="276" w:lineRule="auto"/>
        <w:jc w:val="center"/>
        <w:rPr>
          <w:rFonts w:ascii="Garamond" w:hAnsi="Garamond" w:cs="Garamond"/>
          <w:b/>
          <w:bCs/>
          <w:sz w:val="22"/>
          <w:szCs w:val="22"/>
        </w:rPr>
      </w:pPr>
    </w:p>
    <w:p w:rsidR="00DE1630" w:rsidRDefault="00DE1630" w:rsidP="004D56AA">
      <w:pPr>
        <w:pStyle w:val="Bezodstpw"/>
        <w:spacing w:line="276" w:lineRule="auto"/>
        <w:jc w:val="center"/>
        <w:rPr>
          <w:rFonts w:ascii="Garamond" w:hAnsi="Garamond" w:cs="Garamond"/>
          <w:b/>
          <w:bCs/>
          <w:sz w:val="22"/>
          <w:szCs w:val="22"/>
        </w:rPr>
      </w:pPr>
    </w:p>
    <w:p w:rsidR="000D6619" w:rsidRPr="00981DAE" w:rsidRDefault="00B14B3E" w:rsidP="004D56AA">
      <w:pPr>
        <w:pStyle w:val="Bezodstpw"/>
        <w:spacing w:line="276" w:lineRule="auto"/>
        <w:jc w:val="center"/>
        <w:rPr>
          <w:rFonts w:ascii="Garamond" w:hAnsi="Garamond" w:cs="Garamond"/>
          <w:b/>
          <w:bCs/>
          <w:sz w:val="22"/>
          <w:szCs w:val="22"/>
        </w:rPr>
      </w:pPr>
      <w:r>
        <w:rPr>
          <w:rFonts w:ascii="Garamond" w:hAnsi="Garamond" w:cs="Garamond"/>
          <w:b/>
          <w:bCs/>
          <w:sz w:val="22"/>
          <w:szCs w:val="22"/>
        </w:rPr>
        <w:t>§ 13</w:t>
      </w:r>
      <w:r w:rsidR="000D6619" w:rsidRPr="00981DAE">
        <w:rPr>
          <w:rFonts w:ascii="Garamond" w:hAnsi="Garamond" w:cs="Garamond"/>
          <w:b/>
          <w:bCs/>
          <w:sz w:val="22"/>
          <w:szCs w:val="22"/>
        </w:rPr>
        <w:t>. SIŁA WYŻSZA</w:t>
      </w:r>
    </w:p>
    <w:p w:rsidR="000D6619" w:rsidRPr="00C95AF7" w:rsidRDefault="000D6619" w:rsidP="00537519">
      <w:pPr>
        <w:pStyle w:val="Tekstpodstawowy2"/>
        <w:numPr>
          <w:ilvl w:val="0"/>
          <w:numId w:val="19"/>
        </w:numPr>
        <w:spacing w:after="0" w:line="276" w:lineRule="auto"/>
        <w:jc w:val="both"/>
        <w:rPr>
          <w:rFonts w:ascii="Garamond" w:hAnsi="Garamond" w:cs="Garamond"/>
        </w:rPr>
      </w:pPr>
      <w:r w:rsidRPr="00C95AF7">
        <w:rPr>
          <w:rFonts w:ascii="Garamond" w:hAnsi="Garamond" w:cs="Garamond"/>
        </w:rPr>
        <w:t>W przypadku gdy okoliczności „</w:t>
      </w:r>
      <w:r w:rsidRPr="00C95AF7">
        <w:rPr>
          <w:rFonts w:ascii="Garamond" w:hAnsi="Garamond" w:cs="Garamond"/>
          <w:i/>
          <w:iCs/>
        </w:rPr>
        <w:t>siły wyższej</w:t>
      </w:r>
      <w:r w:rsidRPr="00C95AF7">
        <w:rPr>
          <w:rFonts w:ascii="Garamond" w:hAnsi="Garamond" w:cs="Garamond"/>
        </w:rPr>
        <w:t>” uniemożliwiają chwilowe wykonanie jakichkolwiek zobowiązań umownych którejkolwiek ze Stron Umowy, określony termin wykonania zobowiązań umownych będzie przedłużony o czas trwania okoliczności „</w:t>
      </w:r>
      <w:r w:rsidRPr="00C95AF7">
        <w:rPr>
          <w:rFonts w:ascii="Garamond" w:hAnsi="Garamond" w:cs="Garamond"/>
          <w:i/>
          <w:iCs/>
        </w:rPr>
        <w:t>siły wyższej</w:t>
      </w:r>
      <w:r w:rsidRPr="00C95AF7">
        <w:rPr>
          <w:rFonts w:ascii="Garamond" w:hAnsi="Garamond" w:cs="Garamond"/>
        </w:rPr>
        <w:t>” ora</w:t>
      </w:r>
      <w:r w:rsidR="000174D6">
        <w:rPr>
          <w:rFonts w:ascii="Garamond" w:hAnsi="Garamond" w:cs="Garamond"/>
        </w:rPr>
        <w:t xml:space="preserve">z jej skutków,                                      </w:t>
      </w:r>
      <w:r w:rsidRPr="00C95AF7">
        <w:rPr>
          <w:rFonts w:ascii="Garamond" w:hAnsi="Garamond" w:cs="Garamond"/>
        </w:rPr>
        <w:t>z uwzględnieniem postanowień ust. 3. Przez siłę wyższą Strony rozumieją zdarzenie nagłe, nieprzewidziane i niemożliwe do zapobieżenia.</w:t>
      </w:r>
    </w:p>
    <w:p w:rsidR="000D6619" w:rsidRPr="00C95AF7" w:rsidRDefault="000D6619" w:rsidP="00537519">
      <w:pPr>
        <w:pStyle w:val="Tekstpodstawowy2"/>
        <w:numPr>
          <w:ilvl w:val="0"/>
          <w:numId w:val="19"/>
        </w:numPr>
        <w:spacing w:after="0" w:line="276" w:lineRule="auto"/>
        <w:jc w:val="both"/>
        <w:rPr>
          <w:rFonts w:ascii="Garamond" w:hAnsi="Garamond" w:cs="Garamond"/>
        </w:rPr>
      </w:pPr>
      <w:r w:rsidRPr="00C95AF7">
        <w:rPr>
          <w:rFonts w:ascii="Garamond" w:hAnsi="Garamond" w:cs="Garamond"/>
        </w:rPr>
        <w:t>W przypadku, gdy którakolwiek ze Stron nie jest w stanie wywiązać się ze swych zobowiązań umownych w związku z okolicznościami „</w:t>
      </w:r>
      <w:r w:rsidRPr="00935C4E">
        <w:rPr>
          <w:rFonts w:ascii="Garamond" w:hAnsi="Garamond" w:cs="Garamond"/>
          <w:i/>
          <w:iCs/>
        </w:rPr>
        <w:t>siły wyższej</w:t>
      </w:r>
      <w:r w:rsidRPr="00C95AF7">
        <w:rPr>
          <w:rFonts w:ascii="Garamond" w:hAnsi="Garamond" w:cs="Garamond"/>
        </w:rPr>
        <w:t>” druga Strona musi być poinformowana  w formie pisemnej w terminie do 14 dni od momentu ustania w/w okoliczności pod rygorem rozwiązania Umowy w trybie natychmiastowym.</w:t>
      </w:r>
    </w:p>
    <w:p w:rsidR="000D6619" w:rsidRDefault="000D6619" w:rsidP="00537519">
      <w:pPr>
        <w:pStyle w:val="Tekstpodstawowy2"/>
        <w:numPr>
          <w:ilvl w:val="0"/>
          <w:numId w:val="19"/>
        </w:numPr>
        <w:spacing w:after="0" w:line="276" w:lineRule="auto"/>
        <w:jc w:val="both"/>
        <w:rPr>
          <w:rFonts w:ascii="Garamond" w:hAnsi="Garamond" w:cs="Garamond"/>
        </w:rPr>
      </w:pPr>
      <w:r w:rsidRPr="00C95AF7">
        <w:rPr>
          <w:rFonts w:ascii="Garamond" w:hAnsi="Garamond" w:cs="Garamond"/>
        </w:rPr>
        <w:t>Gdy okoliczności „</w:t>
      </w:r>
      <w:r w:rsidRPr="00C95AF7">
        <w:rPr>
          <w:rFonts w:ascii="Garamond" w:hAnsi="Garamond" w:cs="Garamond"/>
          <w:i/>
          <w:iCs/>
        </w:rPr>
        <w:t>siły wyższej</w:t>
      </w:r>
      <w:r w:rsidRPr="00C95AF7">
        <w:rPr>
          <w:rFonts w:ascii="Garamond" w:hAnsi="Garamond" w:cs="Garamond"/>
        </w:rPr>
        <w:t xml:space="preserve">” </w:t>
      </w:r>
      <w:r>
        <w:rPr>
          <w:rFonts w:ascii="Garamond" w:hAnsi="Garamond" w:cs="Garamond"/>
        </w:rPr>
        <w:t>uniemożliwiają jednej ze Stron U</w:t>
      </w:r>
      <w:r w:rsidRPr="00C95AF7">
        <w:rPr>
          <w:rFonts w:ascii="Garamond" w:hAnsi="Garamond" w:cs="Garamond"/>
        </w:rPr>
        <w:t>mowy wywiązanie się ze swych zobowiązań umownych przez okres</w:t>
      </w:r>
      <w:r>
        <w:rPr>
          <w:rFonts w:ascii="Garamond" w:hAnsi="Garamond" w:cs="Garamond"/>
        </w:rPr>
        <w:t xml:space="preserve"> dłuższy niż 1 miesiąc, Strony U</w:t>
      </w:r>
      <w:r w:rsidRPr="00C95AF7">
        <w:rPr>
          <w:rFonts w:ascii="Garamond" w:hAnsi="Garamond" w:cs="Garamond"/>
        </w:rPr>
        <w:t xml:space="preserve">mowy mogą rozwiązać umowę </w:t>
      </w:r>
      <w:r>
        <w:rPr>
          <w:rFonts w:ascii="Garamond" w:hAnsi="Garamond" w:cs="Garamond"/>
        </w:rPr>
        <w:t xml:space="preserve">              </w:t>
      </w:r>
      <w:r w:rsidRPr="00C95AF7">
        <w:rPr>
          <w:rFonts w:ascii="Garamond" w:hAnsi="Garamond" w:cs="Garamond"/>
        </w:rPr>
        <w:t>w całości lub w części bez odszkodo</w:t>
      </w:r>
      <w:r>
        <w:rPr>
          <w:rFonts w:ascii="Garamond" w:hAnsi="Garamond" w:cs="Garamond"/>
        </w:rPr>
        <w:t>wania. W przypadku rozwiązania U</w:t>
      </w:r>
      <w:r w:rsidRPr="00C95AF7">
        <w:rPr>
          <w:rFonts w:ascii="Garamond" w:hAnsi="Garamond" w:cs="Garamond"/>
        </w:rPr>
        <w:t>mowy w taki sposób, jej końcowe rozlicznie musi być uzgodnione przez obie Strony umowy.</w:t>
      </w:r>
    </w:p>
    <w:p w:rsidR="000D6619" w:rsidRDefault="000D6619" w:rsidP="000A7580">
      <w:pPr>
        <w:pStyle w:val="Tekstpodstawowy2"/>
        <w:spacing w:after="0" w:line="240" w:lineRule="auto"/>
        <w:ind w:left="360"/>
        <w:jc w:val="both"/>
        <w:rPr>
          <w:rFonts w:ascii="Garamond" w:hAnsi="Garamond" w:cs="Garamond"/>
        </w:rPr>
      </w:pPr>
    </w:p>
    <w:p w:rsidR="000174D6" w:rsidRPr="000A7580" w:rsidRDefault="000174D6" w:rsidP="000A7580">
      <w:pPr>
        <w:pStyle w:val="Tekstpodstawowy2"/>
        <w:spacing w:after="0" w:line="240" w:lineRule="auto"/>
        <w:ind w:left="360"/>
        <w:jc w:val="both"/>
        <w:rPr>
          <w:rFonts w:ascii="Garamond" w:hAnsi="Garamond" w:cs="Garamond"/>
        </w:rPr>
      </w:pPr>
    </w:p>
    <w:p w:rsidR="000D6619" w:rsidRPr="008F6BE3" w:rsidRDefault="00C84E28" w:rsidP="004D56AA">
      <w:pPr>
        <w:pStyle w:val="Bezodstpw"/>
        <w:spacing w:line="276" w:lineRule="auto"/>
        <w:jc w:val="center"/>
        <w:rPr>
          <w:rFonts w:ascii="Garamond" w:hAnsi="Garamond" w:cs="Garamond"/>
          <w:b/>
          <w:bCs/>
          <w:sz w:val="22"/>
          <w:szCs w:val="22"/>
        </w:rPr>
      </w:pPr>
      <w:r>
        <w:rPr>
          <w:rFonts w:ascii="Garamond" w:hAnsi="Garamond" w:cs="Garamond"/>
          <w:b/>
          <w:bCs/>
          <w:sz w:val="22"/>
          <w:szCs w:val="22"/>
        </w:rPr>
        <w:t>§ 14</w:t>
      </w:r>
      <w:r w:rsidR="000D6619" w:rsidRPr="008F6BE3">
        <w:rPr>
          <w:rFonts w:ascii="Garamond" w:hAnsi="Garamond" w:cs="Garamond"/>
          <w:b/>
          <w:bCs/>
          <w:sz w:val="22"/>
          <w:szCs w:val="22"/>
        </w:rPr>
        <w:t>. POSTANOWIENIA KOŃCOWE</w:t>
      </w:r>
    </w:p>
    <w:p w:rsidR="000D6619" w:rsidRPr="00935C4E" w:rsidRDefault="000D6619" w:rsidP="00537519">
      <w:pPr>
        <w:pStyle w:val="Bezodstpw"/>
        <w:numPr>
          <w:ilvl w:val="0"/>
          <w:numId w:val="8"/>
        </w:numPr>
        <w:spacing w:line="276" w:lineRule="auto"/>
        <w:ind w:left="284" w:hanging="284"/>
        <w:rPr>
          <w:rFonts w:ascii="Garamond" w:hAnsi="Garamond" w:cs="Garamond"/>
          <w:sz w:val="22"/>
          <w:szCs w:val="22"/>
        </w:rPr>
      </w:pPr>
      <w:r w:rsidRPr="00935C4E">
        <w:rPr>
          <w:rFonts w:ascii="Garamond" w:hAnsi="Garamond" w:cs="Garamond"/>
          <w:sz w:val="22"/>
          <w:szCs w:val="22"/>
        </w:rPr>
        <w:t>W sprawach nieuregulowanych niniejszą Umową mają zastosowanie przepisy ustawy Prawo zamówień publicznych, Kodeksu cywilnego i inne powszechnie obowiązujące przepisy prawa.</w:t>
      </w:r>
    </w:p>
    <w:p w:rsidR="000D6619" w:rsidRPr="00935C4E" w:rsidRDefault="000D6619" w:rsidP="00935C4E">
      <w:pPr>
        <w:pStyle w:val="Bezodstpw"/>
        <w:numPr>
          <w:ilvl w:val="0"/>
          <w:numId w:val="8"/>
        </w:numPr>
        <w:spacing w:line="276" w:lineRule="auto"/>
        <w:ind w:left="284" w:hanging="284"/>
        <w:rPr>
          <w:rFonts w:ascii="Garamond" w:hAnsi="Garamond" w:cs="Garamond"/>
          <w:sz w:val="22"/>
          <w:szCs w:val="22"/>
        </w:rPr>
      </w:pPr>
      <w:r w:rsidRPr="00935C4E">
        <w:rPr>
          <w:rFonts w:ascii="Garamond" w:hAnsi="Garamond" w:cs="Garamond"/>
          <w:sz w:val="22"/>
          <w:szCs w:val="22"/>
        </w:rPr>
        <w:t>Zamawiający i Wykonawca podejmują starania w celu polubownego rozstrzygnięcia wszelkich sporów powstałych między nimi, a wynikających z realizacji Umowy lub pozostających w pośrednim bądź bezpośrednim związku z Umową, na drodze negocjacji.</w:t>
      </w:r>
    </w:p>
    <w:p w:rsidR="000D6619" w:rsidRPr="00935C4E" w:rsidRDefault="000D6619" w:rsidP="00935C4E">
      <w:pPr>
        <w:pStyle w:val="Bezodstpw"/>
        <w:numPr>
          <w:ilvl w:val="0"/>
          <w:numId w:val="8"/>
        </w:numPr>
        <w:spacing w:line="276" w:lineRule="auto"/>
        <w:ind w:left="284" w:hanging="284"/>
        <w:rPr>
          <w:rFonts w:ascii="Garamond" w:hAnsi="Garamond" w:cs="Garamond"/>
          <w:sz w:val="22"/>
          <w:szCs w:val="22"/>
        </w:rPr>
      </w:pPr>
      <w:r w:rsidRPr="00935C4E">
        <w:rPr>
          <w:rFonts w:ascii="Garamond" w:hAnsi="Garamond" w:cs="Garamond"/>
          <w:sz w:val="22"/>
          <w:szCs w:val="22"/>
        </w:rPr>
        <w:t xml:space="preserve">Wszelkie spory między Stronami </w:t>
      </w:r>
      <w:r w:rsidR="00C84E28">
        <w:rPr>
          <w:rFonts w:ascii="Garamond" w:hAnsi="Garamond" w:cs="Garamond"/>
          <w:sz w:val="22"/>
          <w:szCs w:val="22"/>
        </w:rPr>
        <w:t xml:space="preserve">wynikłe </w:t>
      </w:r>
      <w:r w:rsidRPr="00935C4E">
        <w:rPr>
          <w:rFonts w:ascii="Garamond" w:hAnsi="Garamond" w:cs="Garamond"/>
          <w:sz w:val="22"/>
          <w:szCs w:val="22"/>
        </w:rPr>
        <w:t xml:space="preserve">w związku albo na podstawie niniejszej Umowy, których nie da się rozstrzygnąć w drodze negocjacji w terminie 30 dni od dnia złożenia wniosku z propozycją ugodową przez jedną ze Stron drugiej Stronie, będą rozstrzygane przez Sąd powszechny miejscowo właściwy dla siedziby Zamawiającego.  </w:t>
      </w:r>
    </w:p>
    <w:p w:rsidR="000D6619" w:rsidRPr="00935C4E" w:rsidRDefault="000D6619" w:rsidP="00935C4E">
      <w:pPr>
        <w:pStyle w:val="Bezodstpw"/>
        <w:numPr>
          <w:ilvl w:val="0"/>
          <w:numId w:val="8"/>
        </w:numPr>
        <w:spacing w:line="276" w:lineRule="auto"/>
        <w:ind w:left="284" w:hanging="284"/>
        <w:rPr>
          <w:rFonts w:ascii="Garamond" w:hAnsi="Garamond" w:cs="Garamond"/>
          <w:sz w:val="22"/>
          <w:szCs w:val="22"/>
        </w:rPr>
      </w:pPr>
      <w:r w:rsidRPr="00935C4E">
        <w:rPr>
          <w:rFonts w:ascii="Garamond" w:hAnsi="Garamond" w:cs="Garamond"/>
          <w:sz w:val="22"/>
          <w:szCs w:val="22"/>
        </w:rPr>
        <w:t>Wierzytelności Wykonawcy wynikające z niniejszej Umowy nie mogą być przenoszone na osoby trzecie, bez uprzedniej pisemnej zgody Zamawiającego.</w:t>
      </w:r>
    </w:p>
    <w:p w:rsidR="000D6619" w:rsidRPr="00935C4E" w:rsidRDefault="000D6619" w:rsidP="00935C4E">
      <w:pPr>
        <w:pStyle w:val="Bezodstpw"/>
        <w:numPr>
          <w:ilvl w:val="0"/>
          <w:numId w:val="8"/>
        </w:numPr>
        <w:spacing w:line="276" w:lineRule="auto"/>
        <w:ind w:left="284" w:hanging="284"/>
        <w:rPr>
          <w:rFonts w:ascii="Garamond" w:hAnsi="Garamond" w:cs="Garamond"/>
          <w:sz w:val="22"/>
          <w:szCs w:val="22"/>
        </w:rPr>
      </w:pPr>
      <w:r w:rsidRPr="00935C4E">
        <w:rPr>
          <w:rFonts w:ascii="Garamond" w:hAnsi="Garamond" w:cs="Garamond"/>
          <w:sz w:val="22"/>
          <w:szCs w:val="22"/>
        </w:rPr>
        <w:t>Na żądanie Zamawiającego, Wykonawca zobowiązuje się do udzielania każdorazowo informacji dotyczących realizacji przedmiotu umowy. Udzielenie informacji powinno nastąpić, na piśmie lub pocztą elektroniczną w zależ</w:t>
      </w:r>
      <w:r w:rsidR="00C84E28">
        <w:rPr>
          <w:rFonts w:ascii="Garamond" w:hAnsi="Garamond" w:cs="Garamond"/>
          <w:sz w:val="22"/>
          <w:szCs w:val="22"/>
        </w:rPr>
        <w:t xml:space="preserve">ności od wyboru Zamawiającego, </w:t>
      </w:r>
      <w:r w:rsidRPr="00935C4E">
        <w:rPr>
          <w:rFonts w:ascii="Garamond" w:hAnsi="Garamond" w:cs="Garamond"/>
          <w:sz w:val="22"/>
          <w:szCs w:val="22"/>
        </w:rPr>
        <w:t>w terminie nie dłuższym niż 2 dni robocze od dnia otrzymania zapytania od Zamawiającego. Wykonawca zobowiązany jest potwierdzić otrzymanie zapytania.</w:t>
      </w:r>
    </w:p>
    <w:p w:rsidR="000D6619" w:rsidRPr="000D264B" w:rsidRDefault="000D6619" w:rsidP="00537519">
      <w:pPr>
        <w:pStyle w:val="Bezodstpw"/>
        <w:numPr>
          <w:ilvl w:val="0"/>
          <w:numId w:val="8"/>
        </w:numPr>
        <w:spacing w:line="276" w:lineRule="auto"/>
        <w:ind w:left="284" w:hanging="284"/>
        <w:rPr>
          <w:rFonts w:ascii="Garamond" w:hAnsi="Garamond" w:cs="Garamond"/>
          <w:sz w:val="22"/>
          <w:szCs w:val="22"/>
        </w:rPr>
      </w:pPr>
      <w:r w:rsidRPr="000D264B">
        <w:rPr>
          <w:rFonts w:ascii="Garamond" w:hAnsi="Garamond" w:cs="Garamond"/>
          <w:sz w:val="22"/>
          <w:szCs w:val="22"/>
        </w:rPr>
        <w:t xml:space="preserve">Załączniki do Umowy stanowią jej integralną część. </w:t>
      </w:r>
    </w:p>
    <w:p w:rsidR="000D6619" w:rsidRDefault="000D6619" w:rsidP="000D264B">
      <w:pPr>
        <w:pStyle w:val="Bezodstpw"/>
        <w:numPr>
          <w:ilvl w:val="0"/>
          <w:numId w:val="8"/>
        </w:numPr>
        <w:spacing w:line="276" w:lineRule="auto"/>
        <w:ind w:left="284" w:hanging="284"/>
        <w:rPr>
          <w:rFonts w:ascii="Garamond" w:hAnsi="Garamond" w:cs="Garamond"/>
          <w:sz w:val="22"/>
          <w:szCs w:val="22"/>
        </w:rPr>
      </w:pPr>
      <w:r w:rsidRPr="000D264B">
        <w:rPr>
          <w:rFonts w:ascii="Garamond" w:hAnsi="Garamond" w:cs="Garamond"/>
          <w:sz w:val="22"/>
          <w:szCs w:val="22"/>
        </w:rPr>
        <w:t xml:space="preserve">Umowę wraz z załącznikami sporządzono w </w:t>
      </w:r>
      <w:r>
        <w:rPr>
          <w:rFonts w:ascii="Garamond" w:hAnsi="Garamond" w:cs="Garamond"/>
          <w:sz w:val="22"/>
          <w:szCs w:val="22"/>
        </w:rPr>
        <w:t>dwóch</w:t>
      </w:r>
      <w:r w:rsidRPr="000D264B">
        <w:rPr>
          <w:rFonts w:ascii="Garamond" w:hAnsi="Garamond" w:cs="Garamond"/>
          <w:sz w:val="22"/>
          <w:szCs w:val="22"/>
        </w:rPr>
        <w:t xml:space="preserve"> jednobrzmiących egzemplarzach,</w:t>
      </w:r>
      <w:r>
        <w:rPr>
          <w:rFonts w:ascii="Garamond" w:hAnsi="Garamond" w:cs="Garamond"/>
          <w:sz w:val="22"/>
          <w:szCs w:val="22"/>
        </w:rPr>
        <w:t xml:space="preserve"> po</w:t>
      </w:r>
      <w:r w:rsidRPr="000D264B">
        <w:rPr>
          <w:rFonts w:ascii="Garamond" w:hAnsi="Garamond" w:cs="Garamond"/>
          <w:sz w:val="22"/>
          <w:szCs w:val="22"/>
        </w:rPr>
        <w:t xml:space="preserve"> jedn</w:t>
      </w:r>
      <w:r>
        <w:rPr>
          <w:rFonts w:ascii="Garamond" w:hAnsi="Garamond" w:cs="Garamond"/>
          <w:sz w:val="22"/>
          <w:szCs w:val="22"/>
        </w:rPr>
        <w:t xml:space="preserve">ym                </w:t>
      </w:r>
      <w:r w:rsidRPr="000D264B">
        <w:rPr>
          <w:rFonts w:ascii="Garamond" w:hAnsi="Garamond" w:cs="Garamond"/>
          <w:sz w:val="22"/>
          <w:szCs w:val="22"/>
        </w:rPr>
        <w:t xml:space="preserve">dla </w:t>
      </w:r>
      <w:r>
        <w:rPr>
          <w:rFonts w:ascii="Garamond" w:hAnsi="Garamond" w:cs="Garamond"/>
          <w:sz w:val="22"/>
          <w:szCs w:val="22"/>
        </w:rPr>
        <w:t>każdej ze Stron Umowy</w:t>
      </w:r>
      <w:r w:rsidRPr="000D264B">
        <w:rPr>
          <w:rFonts w:ascii="Garamond" w:hAnsi="Garamond" w:cs="Garamond"/>
          <w:sz w:val="22"/>
          <w:szCs w:val="22"/>
        </w:rPr>
        <w:t>.</w:t>
      </w:r>
    </w:p>
    <w:p w:rsidR="000174D6" w:rsidRPr="000174D6" w:rsidRDefault="000174D6" w:rsidP="000174D6">
      <w:pPr>
        <w:pStyle w:val="Bezodstpw"/>
        <w:spacing w:line="276" w:lineRule="auto"/>
        <w:ind w:left="284"/>
        <w:rPr>
          <w:rFonts w:ascii="Garamond" w:hAnsi="Garamond" w:cs="Garamond"/>
          <w:sz w:val="22"/>
          <w:szCs w:val="22"/>
        </w:rPr>
      </w:pPr>
    </w:p>
    <w:p w:rsidR="000D6619" w:rsidRPr="000D264B" w:rsidRDefault="000D6619" w:rsidP="000D264B">
      <w:pPr>
        <w:pStyle w:val="Bezodstpw"/>
        <w:spacing w:line="276" w:lineRule="auto"/>
        <w:rPr>
          <w:rFonts w:ascii="Garamond" w:hAnsi="Garamond" w:cs="Garamond"/>
          <w:i/>
          <w:iCs/>
          <w:sz w:val="22"/>
          <w:szCs w:val="22"/>
        </w:rPr>
      </w:pPr>
      <w:r w:rsidRPr="000D264B">
        <w:rPr>
          <w:rFonts w:ascii="Garamond" w:hAnsi="Garamond" w:cs="Garamond"/>
          <w:i/>
          <w:iCs/>
          <w:sz w:val="22"/>
          <w:szCs w:val="22"/>
        </w:rPr>
        <w:t>Załączniki do Umowy:</w:t>
      </w:r>
    </w:p>
    <w:p w:rsidR="000D6619" w:rsidRPr="00B90B0C" w:rsidRDefault="000D6619" w:rsidP="00B90B0C">
      <w:pPr>
        <w:pStyle w:val="Bezodstpw"/>
        <w:numPr>
          <w:ilvl w:val="1"/>
          <w:numId w:val="11"/>
        </w:numPr>
        <w:tabs>
          <w:tab w:val="clear" w:pos="1440"/>
          <w:tab w:val="num" w:pos="426"/>
        </w:tabs>
        <w:spacing w:line="276" w:lineRule="auto"/>
        <w:ind w:hanging="1440"/>
        <w:rPr>
          <w:rFonts w:ascii="Garamond" w:hAnsi="Garamond" w:cs="Garamond"/>
          <w:i/>
          <w:iCs/>
          <w:sz w:val="20"/>
          <w:szCs w:val="20"/>
        </w:rPr>
      </w:pPr>
      <w:r w:rsidRPr="00B90B0C">
        <w:rPr>
          <w:rFonts w:ascii="Garamond" w:hAnsi="Garamond" w:cs="Garamond"/>
          <w:i/>
          <w:iCs/>
          <w:sz w:val="22"/>
          <w:szCs w:val="22"/>
        </w:rPr>
        <w:t xml:space="preserve">Formularz </w:t>
      </w:r>
      <w:r w:rsidR="000174D6">
        <w:rPr>
          <w:rFonts w:ascii="Garamond" w:hAnsi="Garamond" w:cs="Garamond"/>
          <w:i/>
          <w:iCs/>
          <w:sz w:val="22"/>
          <w:szCs w:val="22"/>
        </w:rPr>
        <w:t>ilościowo</w:t>
      </w:r>
      <w:r w:rsidR="00C84E28">
        <w:rPr>
          <w:rFonts w:ascii="Garamond" w:hAnsi="Garamond" w:cs="Garamond"/>
          <w:i/>
          <w:iCs/>
          <w:sz w:val="22"/>
          <w:szCs w:val="22"/>
        </w:rPr>
        <w:t>-</w:t>
      </w:r>
      <w:r w:rsidR="000174D6">
        <w:rPr>
          <w:rFonts w:ascii="Garamond" w:hAnsi="Garamond" w:cs="Garamond"/>
          <w:i/>
          <w:iCs/>
          <w:sz w:val="22"/>
          <w:szCs w:val="22"/>
        </w:rPr>
        <w:t>cenowy stanowiący załącznik nr 1</w:t>
      </w:r>
      <w:r w:rsidRPr="00B90B0C">
        <w:rPr>
          <w:rFonts w:ascii="Garamond" w:hAnsi="Garamond" w:cs="Garamond"/>
          <w:i/>
          <w:iCs/>
          <w:sz w:val="22"/>
          <w:szCs w:val="22"/>
        </w:rPr>
        <w:t xml:space="preserve"> do Umowy;</w:t>
      </w:r>
    </w:p>
    <w:p w:rsidR="000D6619" w:rsidRPr="000D264B" w:rsidRDefault="000D6619" w:rsidP="004D56AA">
      <w:pPr>
        <w:pStyle w:val="Bezodstpw"/>
        <w:spacing w:line="276" w:lineRule="auto"/>
        <w:rPr>
          <w:rFonts w:ascii="Garamond" w:hAnsi="Garamond" w:cs="Garamond"/>
          <w:i/>
          <w:iCs/>
          <w:sz w:val="22"/>
          <w:szCs w:val="22"/>
        </w:rPr>
      </w:pPr>
    </w:p>
    <w:p w:rsidR="000D6619" w:rsidRDefault="000D6619" w:rsidP="000174D6">
      <w:pPr>
        <w:jc w:val="center"/>
        <w:rPr>
          <w:rFonts w:ascii="Garamond" w:hAnsi="Garamond" w:cs="Garamond"/>
          <w:b/>
          <w:bCs/>
        </w:rPr>
      </w:pPr>
      <w:r w:rsidRPr="000D264B">
        <w:rPr>
          <w:rFonts w:ascii="Garamond" w:hAnsi="Garamond" w:cs="Garamond"/>
          <w:b/>
          <w:bCs/>
        </w:rPr>
        <w:t>WYKONAWCA                                                ZAMAWIAJĄCY</w:t>
      </w:r>
    </w:p>
    <w:p w:rsidR="000D6619" w:rsidRDefault="000D6619" w:rsidP="000174D6">
      <w:pPr>
        <w:rPr>
          <w:rFonts w:ascii="Garamond" w:hAnsi="Garamond" w:cs="Garamond"/>
          <w:b/>
          <w:bCs/>
        </w:rPr>
      </w:pPr>
    </w:p>
    <w:p w:rsidR="000D6619" w:rsidRDefault="000D6619" w:rsidP="000174D6">
      <w:pPr>
        <w:rPr>
          <w:rFonts w:ascii="Garamond" w:hAnsi="Garamond" w:cs="Garamond"/>
          <w:b/>
          <w:bCs/>
        </w:rPr>
      </w:pPr>
    </w:p>
    <w:p w:rsidR="000D6619" w:rsidRDefault="000D6619" w:rsidP="00A3526F">
      <w:pPr>
        <w:jc w:val="center"/>
        <w:rPr>
          <w:rFonts w:ascii="Garamond" w:hAnsi="Garamond" w:cs="Garamond"/>
          <w:b/>
          <w:bCs/>
        </w:rPr>
      </w:pPr>
    </w:p>
    <w:p w:rsidR="000D6619" w:rsidRPr="000D264B" w:rsidRDefault="000D6619" w:rsidP="00C91ED3">
      <w:pPr>
        <w:rPr>
          <w:rFonts w:ascii="Garamond" w:hAnsi="Garamond" w:cs="Garamond"/>
          <w:b/>
          <w:bCs/>
        </w:rPr>
      </w:pPr>
    </w:p>
    <w:sectPr w:rsidR="000D6619" w:rsidRPr="000D264B" w:rsidSect="009B1073">
      <w:headerReference w:type="default" r:id="rId7"/>
      <w:footerReference w:type="default" r:id="rId8"/>
      <w:pgSz w:w="11906" w:h="16838"/>
      <w:pgMar w:top="1417" w:right="1417" w:bottom="1417" w:left="1418" w:header="708"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C3" w:rsidRDefault="007F04C3" w:rsidP="009F1DF2">
      <w:pPr>
        <w:spacing w:after="0" w:line="240" w:lineRule="auto"/>
      </w:pPr>
      <w:r>
        <w:separator/>
      </w:r>
    </w:p>
  </w:endnote>
  <w:endnote w:type="continuationSeparator" w:id="0">
    <w:p w:rsidR="007F04C3" w:rsidRDefault="007F04C3" w:rsidP="009F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49" w:rsidRPr="009F1DF2" w:rsidRDefault="00056149" w:rsidP="00D03C1B">
    <w:pPr>
      <w:pStyle w:val="Bezodstpw"/>
      <w:spacing w:line="360" w:lineRule="auto"/>
      <w:rPr>
        <w:rFonts w:ascii="Garamond" w:hAnsi="Garamond" w:cs="Garamond"/>
        <w:i/>
        <w:iCs/>
        <w:sz w:val="16"/>
        <w:szCs w:val="16"/>
      </w:rPr>
    </w:pPr>
    <w:r>
      <w:rPr>
        <w:rFonts w:ascii="Garamond" w:hAnsi="Garamond" w:cs="Garamond"/>
        <w:i/>
        <w:iCs/>
        <w:sz w:val="16"/>
        <w:szCs w:val="16"/>
      </w:rPr>
      <w:t xml:space="preserve">, </w:t>
    </w:r>
  </w:p>
  <w:p w:rsidR="00056149" w:rsidRPr="00D03C1B" w:rsidRDefault="00056149" w:rsidP="00D03C1B">
    <w:pPr>
      <w:pStyle w:val="Stopka"/>
      <w:jc w:val="right"/>
      <w:rPr>
        <w:rFonts w:ascii="Garamond" w:hAnsi="Garamond" w:cs="Garamond"/>
        <w:sz w:val="18"/>
        <w:szCs w:val="18"/>
      </w:rPr>
    </w:pPr>
    <w:r w:rsidRPr="00D03C1B">
      <w:rPr>
        <w:rFonts w:ascii="Garamond" w:hAnsi="Garamond" w:cs="Garamond"/>
        <w:sz w:val="18"/>
        <w:szCs w:val="18"/>
      </w:rPr>
      <w:fldChar w:fldCharType="begin"/>
    </w:r>
    <w:r w:rsidRPr="00D03C1B">
      <w:rPr>
        <w:rFonts w:ascii="Garamond" w:hAnsi="Garamond" w:cs="Garamond"/>
        <w:sz w:val="18"/>
        <w:szCs w:val="18"/>
      </w:rPr>
      <w:instrText>PAGE   \* MERGEFORMAT</w:instrText>
    </w:r>
    <w:r w:rsidRPr="00D03C1B">
      <w:rPr>
        <w:rFonts w:ascii="Garamond" w:hAnsi="Garamond" w:cs="Garamond"/>
        <w:sz w:val="18"/>
        <w:szCs w:val="18"/>
      </w:rPr>
      <w:fldChar w:fldCharType="separate"/>
    </w:r>
    <w:r w:rsidR="00705A25">
      <w:rPr>
        <w:rFonts w:ascii="Garamond" w:hAnsi="Garamond" w:cs="Garamond"/>
        <w:noProof/>
        <w:sz w:val="18"/>
        <w:szCs w:val="18"/>
      </w:rPr>
      <w:t>13</w:t>
    </w:r>
    <w:r w:rsidRPr="00D03C1B">
      <w:rPr>
        <w:rFonts w:ascii="Garamond" w:hAnsi="Garamond" w:cs="Garamond"/>
        <w:sz w:val="18"/>
        <w:szCs w:val="18"/>
      </w:rPr>
      <w:fldChar w:fldCharType="end"/>
    </w:r>
  </w:p>
  <w:p w:rsidR="00056149" w:rsidRPr="009F1DF2" w:rsidRDefault="00056149" w:rsidP="009F1DF2">
    <w:pPr>
      <w:pStyle w:val="Bezodstpw"/>
      <w:rPr>
        <w:rFonts w:ascii="Garamond" w:hAnsi="Garamond" w:cs="Garamond"/>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C3" w:rsidRDefault="007F04C3" w:rsidP="009F1DF2">
      <w:pPr>
        <w:spacing w:after="0" w:line="240" w:lineRule="auto"/>
      </w:pPr>
      <w:r>
        <w:separator/>
      </w:r>
    </w:p>
  </w:footnote>
  <w:footnote w:type="continuationSeparator" w:id="0">
    <w:p w:rsidR="007F04C3" w:rsidRDefault="007F04C3" w:rsidP="009F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49" w:rsidRPr="007F7585" w:rsidRDefault="00056149" w:rsidP="001534DB">
    <w:pPr>
      <w:pStyle w:val="Nagwek"/>
      <w:spacing w:line="276" w:lineRule="auto"/>
      <w:jc w:val="right"/>
      <w:rPr>
        <w:rFonts w:ascii="Garamond" w:hAnsi="Garamond" w:cs="Garamond"/>
        <w:b/>
        <w:bCs/>
        <w:i/>
        <w:iCs/>
        <w:sz w:val="20"/>
      </w:rPr>
    </w:pPr>
    <w:r w:rsidRPr="007F7585">
      <w:rPr>
        <w:rFonts w:ascii="Garamond" w:hAnsi="Garamond" w:cs="Garamond"/>
        <w:b/>
        <w:bCs/>
        <w:i/>
        <w:iCs/>
        <w:sz w:val="20"/>
      </w:rPr>
      <w:t>Postępowanie przetargowe nr: 71/ 2017</w:t>
    </w:r>
  </w:p>
  <w:p w:rsidR="00056149" w:rsidRPr="007F7585" w:rsidRDefault="00056149" w:rsidP="001534DB">
    <w:pPr>
      <w:pStyle w:val="Bezodstpw2"/>
      <w:ind w:left="360"/>
      <w:jc w:val="right"/>
      <w:rPr>
        <w:rFonts w:ascii="Garamond" w:hAnsi="Garamond" w:cs="Garamond"/>
        <w:b/>
        <w:bCs/>
        <w:sz w:val="20"/>
        <w:szCs w:val="22"/>
        <w:u w:val="single"/>
      </w:rPr>
    </w:pPr>
    <w:r w:rsidRPr="007F7585">
      <w:rPr>
        <w:rFonts w:ascii="Garamond" w:hAnsi="Garamond" w:cs="Garamond"/>
        <w:b/>
        <w:bCs/>
        <w:sz w:val="20"/>
        <w:szCs w:val="22"/>
      </w:rPr>
      <w:t>Usługi przeglądów technicznych i serwisowania aparatury medycznej                                                                   na rzecz Szpitala Czerniakowskiego Sp.</w:t>
    </w:r>
    <w:r w:rsidR="00B7624A">
      <w:rPr>
        <w:rFonts w:ascii="Garamond" w:hAnsi="Garamond" w:cs="Garamond"/>
        <w:b/>
        <w:bCs/>
        <w:sz w:val="20"/>
        <w:szCs w:val="22"/>
      </w:rPr>
      <w:t xml:space="preserve"> </w:t>
    </w:r>
    <w:r w:rsidRPr="007F7585">
      <w:rPr>
        <w:rFonts w:ascii="Garamond" w:hAnsi="Garamond" w:cs="Garamond"/>
        <w:b/>
        <w:bCs/>
        <w:sz w:val="20"/>
        <w:szCs w:val="22"/>
      </w:rPr>
      <w:t>z o.o.</w:t>
    </w:r>
  </w:p>
  <w:p w:rsidR="00056149" w:rsidRPr="001534DB" w:rsidRDefault="00056149" w:rsidP="001534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79"/>
        </w:tabs>
        <w:ind w:left="379" w:hanging="360"/>
      </w:pPr>
      <w:rPr>
        <w:rFonts w:ascii="Tahoma" w:hAnsi="Tahoma" w:cs="Tahoma" w:hint="default"/>
        <w:b/>
        <w:spacing w:val="-11"/>
        <w:w w:val="101"/>
        <w:sz w:val="20"/>
        <w:szCs w:val="20"/>
      </w:rPr>
    </w:lvl>
  </w:abstractNum>
  <w:abstractNum w:abstractNumId="1" w15:restartNumberingAfterBreak="0">
    <w:nsid w:val="0000000F"/>
    <w:multiLevelType w:val="multilevel"/>
    <w:tmpl w:val="0000000F"/>
    <w:name w:val="WWNum1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2" w15:restartNumberingAfterBreak="0">
    <w:nsid w:val="00000014"/>
    <w:multiLevelType w:val="singleLevel"/>
    <w:tmpl w:val="00000014"/>
    <w:name w:val="WW8Num45"/>
    <w:lvl w:ilvl="0">
      <w:start w:val="1"/>
      <w:numFmt w:val="lowerLetter"/>
      <w:lvlText w:val="%1)"/>
      <w:lvlJc w:val="left"/>
      <w:pPr>
        <w:tabs>
          <w:tab w:val="num" w:pos="1080"/>
        </w:tabs>
      </w:pPr>
      <w:rPr>
        <w:color w:val="auto"/>
      </w:rPr>
    </w:lvl>
  </w:abstractNum>
  <w:abstractNum w:abstractNumId="3" w15:restartNumberingAfterBreak="0">
    <w:nsid w:val="00000019"/>
    <w:multiLevelType w:val="multilevel"/>
    <w:tmpl w:val="A5345224"/>
    <w:name w:val="WW8Num2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B"/>
    <w:multiLevelType w:val="multilevel"/>
    <w:tmpl w:val="AFBC63DA"/>
    <w:name w:val="WW8Num27"/>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6"/>
        </w:tabs>
        <w:ind w:left="76" w:hanging="360"/>
      </w:pPr>
    </w:lvl>
    <w:lvl w:ilvl="2">
      <w:start w:val="1"/>
      <w:numFmt w:val="decimal"/>
      <w:lvlText w:val="%3."/>
      <w:lvlJc w:val="left"/>
      <w:pPr>
        <w:tabs>
          <w:tab w:val="num" w:pos="76"/>
        </w:tabs>
        <w:ind w:left="76" w:hanging="360"/>
      </w:pPr>
    </w:lvl>
    <w:lvl w:ilvl="3">
      <w:start w:val="1"/>
      <w:numFmt w:val="decimal"/>
      <w:lvlText w:val="%4."/>
      <w:lvlJc w:val="left"/>
      <w:pPr>
        <w:tabs>
          <w:tab w:val="num" w:pos="76"/>
        </w:tabs>
        <w:ind w:left="76" w:hanging="360"/>
      </w:pPr>
    </w:lvl>
    <w:lvl w:ilvl="4">
      <w:start w:val="1"/>
      <w:numFmt w:val="decimal"/>
      <w:lvlText w:val="%5."/>
      <w:lvlJc w:val="left"/>
      <w:pPr>
        <w:tabs>
          <w:tab w:val="num" w:pos="76"/>
        </w:tabs>
        <w:ind w:left="76" w:hanging="360"/>
      </w:pPr>
    </w:lvl>
    <w:lvl w:ilvl="5">
      <w:start w:val="1"/>
      <w:numFmt w:val="decimal"/>
      <w:lvlText w:val="%6."/>
      <w:lvlJc w:val="left"/>
      <w:pPr>
        <w:tabs>
          <w:tab w:val="num" w:pos="76"/>
        </w:tabs>
        <w:ind w:left="76" w:hanging="360"/>
      </w:pPr>
    </w:lvl>
    <w:lvl w:ilvl="6">
      <w:start w:val="1"/>
      <w:numFmt w:val="decimal"/>
      <w:lvlText w:val="%7."/>
      <w:lvlJc w:val="left"/>
      <w:pPr>
        <w:tabs>
          <w:tab w:val="num" w:pos="76"/>
        </w:tabs>
        <w:ind w:left="76" w:hanging="360"/>
      </w:pPr>
    </w:lvl>
    <w:lvl w:ilvl="7">
      <w:start w:val="1"/>
      <w:numFmt w:val="decimal"/>
      <w:lvlText w:val="%8."/>
      <w:lvlJc w:val="left"/>
      <w:pPr>
        <w:tabs>
          <w:tab w:val="num" w:pos="76"/>
        </w:tabs>
        <w:ind w:left="76" w:hanging="360"/>
      </w:pPr>
    </w:lvl>
    <w:lvl w:ilvl="8">
      <w:start w:val="1"/>
      <w:numFmt w:val="decimal"/>
      <w:lvlText w:val="%9."/>
      <w:lvlJc w:val="left"/>
      <w:pPr>
        <w:tabs>
          <w:tab w:val="num" w:pos="76"/>
        </w:tabs>
        <w:ind w:left="76" w:hanging="360"/>
      </w:pPr>
    </w:lvl>
  </w:abstractNum>
  <w:abstractNum w:abstractNumId="5" w15:restartNumberingAfterBreak="0">
    <w:nsid w:val="0000001E"/>
    <w:multiLevelType w:val="multilevel"/>
    <w:tmpl w:val="3B5E0768"/>
    <w:name w:val="WW8Num47"/>
    <w:lvl w:ilvl="0">
      <w:start w:val="1"/>
      <w:numFmt w:val="decimal"/>
      <w:lvlText w:val="%1."/>
      <w:lvlJc w:val="left"/>
      <w:pPr>
        <w:tabs>
          <w:tab w:val="num" w:pos="360"/>
        </w:tabs>
        <w:ind w:left="360" w:hanging="360"/>
      </w:pPr>
      <w:rPr>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1495"/>
        </w:tabs>
        <w:ind w:left="1495"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26"/>
    <w:multiLevelType w:val="singleLevel"/>
    <w:tmpl w:val="00000026"/>
    <w:name w:val="WW8Num65"/>
    <w:lvl w:ilvl="0">
      <w:start w:val="1"/>
      <w:numFmt w:val="lowerLetter"/>
      <w:lvlText w:val="%1)"/>
      <w:lvlJc w:val="left"/>
      <w:pPr>
        <w:tabs>
          <w:tab w:val="num" w:pos="1080"/>
        </w:tabs>
      </w:pPr>
      <w:rPr>
        <w:color w:val="auto"/>
      </w:rPr>
    </w:lvl>
  </w:abstractNum>
  <w:abstractNum w:abstractNumId="7" w15:restartNumberingAfterBreak="0">
    <w:nsid w:val="00000027"/>
    <w:multiLevelType w:val="multilevel"/>
    <w:tmpl w:val="00000027"/>
    <w:name w:val="WW8Num3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0370A0"/>
    <w:multiLevelType w:val="hybridMultilevel"/>
    <w:tmpl w:val="CC42B438"/>
    <w:lvl w:ilvl="0" w:tplc="7E62108A">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871A27"/>
    <w:multiLevelType w:val="hybridMultilevel"/>
    <w:tmpl w:val="2E68A2EC"/>
    <w:lvl w:ilvl="0" w:tplc="DE2CE55A">
      <w:start w:val="1"/>
      <w:numFmt w:val="lowerLetter"/>
      <w:lvlText w:val="%1)"/>
      <w:lvlJc w:val="left"/>
      <w:pPr>
        <w:ind w:left="720" w:hanging="360"/>
      </w:pPr>
      <w:rPr>
        <w:rFonts w:ascii="Garamond" w:eastAsia="Times New Roman" w:hAnsi="Garamond" w:cs="Calibri"/>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797602"/>
    <w:multiLevelType w:val="hybridMultilevel"/>
    <w:tmpl w:val="120CDB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4A84063"/>
    <w:multiLevelType w:val="hybridMultilevel"/>
    <w:tmpl w:val="39AA90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4C3274"/>
    <w:multiLevelType w:val="multilevel"/>
    <w:tmpl w:val="0AB64090"/>
    <w:lvl w:ilvl="0">
      <w:start w:val="6"/>
      <w:numFmt w:val="decimal"/>
      <w:lvlText w:val="%1."/>
      <w:lvlJc w:val="left"/>
      <w:pPr>
        <w:ind w:left="360" w:hanging="360"/>
      </w:pPr>
      <w:rPr>
        <w:rFonts w:hint="default"/>
      </w:rPr>
    </w:lvl>
    <w:lvl w:ilvl="1">
      <w:start w:val="1"/>
      <w:numFmt w:val="lowerLetter"/>
      <w:lvlText w:val="%2)"/>
      <w:lvlJc w:val="left"/>
      <w:pPr>
        <w:ind w:left="720" w:hanging="720"/>
      </w:pPr>
      <w:rPr>
        <w:rFonts w:ascii="Garamond" w:eastAsia="Times New Roman" w:hAnsi="Garamond"/>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A534D2"/>
    <w:multiLevelType w:val="multilevel"/>
    <w:tmpl w:val="DAC08850"/>
    <w:lvl w:ilvl="0">
      <w:start w:val="1"/>
      <w:numFmt w:val="decimal"/>
      <w:lvlText w:val="%1."/>
      <w:lvlJc w:val="left"/>
      <w:pPr>
        <w:tabs>
          <w:tab w:val="num" w:pos="360"/>
        </w:tabs>
        <w:ind w:left="360" w:hanging="360"/>
      </w:pPr>
      <w:rPr>
        <w:rFonts w:hint="default"/>
      </w:rPr>
    </w:lvl>
    <w:lvl w:ilvl="1">
      <w:start w:val="1"/>
      <w:numFmt w:val="decimal"/>
      <w:lvlText w:val="%2)"/>
      <w:lvlJc w:val="left"/>
      <w:pPr>
        <w:ind w:left="2700" w:hanging="720"/>
      </w:pPr>
      <w:rPr>
        <w:rFonts w:hint="default"/>
        <w:sz w:val="22"/>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lowerLetter"/>
      <w:isLgl/>
      <w:lvlText w:val="%5)"/>
      <w:lvlJc w:val="left"/>
      <w:pPr>
        <w:ind w:left="3060" w:hanging="1080"/>
      </w:pPr>
      <w:rPr>
        <w:rFonts w:ascii="Garamond" w:eastAsiaTheme="minorEastAsia" w:hAnsi="Garamond" w:cstheme="minorBidi"/>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14" w15:restartNumberingAfterBreak="0">
    <w:nsid w:val="185C2486"/>
    <w:multiLevelType w:val="hybridMultilevel"/>
    <w:tmpl w:val="FD58B802"/>
    <w:lvl w:ilvl="0" w:tplc="C742E0D6">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6C54B5"/>
    <w:multiLevelType w:val="hybridMultilevel"/>
    <w:tmpl w:val="CA52357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F438A2"/>
    <w:multiLevelType w:val="multilevel"/>
    <w:tmpl w:val="15A0DBDA"/>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isLgl/>
      <w:lvlText w:val="%2)"/>
      <w:lvlJc w:val="left"/>
      <w:pPr>
        <w:ind w:left="785" w:hanging="360"/>
      </w:pPr>
      <w:rPr>
        <w:rFonts w:ascii="Garamond" w:eastAsia="Times New Roman" w:hAnsi="Garamond"/>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7" w15:restartNumberingAfterBreak="0">
    <w:nsid w:val="1F2F14E9"/>
    <w:multiLevelType w:val="hybridMultilevel"/>
    <w:tmpl w:val="D9A08F0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135243B"/>
    <w:multiLevelType w:val="hybridMultilevel"/>
    <w:tmpl w:val="8C30954A"/>
    <w:lvl w:ilvl="0" w:tplc="D340B8FE">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730068A"/>
    <w:multiLevelType w:val="multilevel"/>
    <w:tmpl w:val="998AAB4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Garamond" w:eastAsia="Times New Roman" w:hAnsi="Garamond"/>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D3208D"/>
    <w:multiLevelType w:val="hybridMultilevel"/>
    <w:tmpl w:val="35B6F732"/>
    <w:lvl w:ilvl="0" w:tplc="F738CDC0">
      <w:start w:val="1"/>
      <w:numFmt w:val="decimal"/>
      <w:lvlText w:val="%1)"/>
      <w:lvlJc w:val="left"/>
      <w:pPr>
        <w:ind w:left="720" w:hanging="360"/>
      </w:pPr>
      <w:rPr>
        <w:rFonts w:ascii="Garamond" w:eastAsia="Times New Roman" w:hAnsi="Garamond"/>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7034AF"/>
    <w:multiLevelType w:val="hybridMultilevel"/>
    <w:tmpl w:val="FCFCF4EC"/>
    <w:lvl w:ilvl="0" w:tplc="0415000F">
      <w:start w:val="1"/>
      <w:numFmt w:val="decimal"/>
      <w:lvlText w:val="%1."/>
      <w:lvlJc w:val="left"/>
      <w:pPr>
        <w:tabs>
          <w:tab w:val="num" w:pos="720"/>
        </w:tabs>
        <w:ind w:left="720" w:hanging="360"/>
      </w:pPr>
      <w:rPr>
        <w:rFonts w:hint="default"/>
      </w:rPr>
    </w:lvl>
    <w:lvl w:ilvl="1" w:tplc="A9302982">
      <w:start w:val="1"/>
      <w:numFmt w:val="lowerLetter"/>
      <w:lvlText w:val="%2)"/>
      <w:lvlJc w:val="left"/>
      <w:pPr>
        <w:tabs>
          <w:tab w:val="num" w:pos="1440"/>
        </w:tabs>
        <w:ind w:left="1440" w:hanging="360"/>
      </w:pPr>
      <w:rPr>
        <w:rFonts w:ascii="Garamond" w:eastAsia="Times New Roman" w:hAnsi="Garamond" w:hint="default"/>
        <w:i w:val="0"/>
        <w:iCs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FA57A6B"/>
    <w:multiLevelType w:val="hybridMultilevel"/>
    <w:tmpl w:val="9DA09018"/>
    <w:lvl w:ilvl="0" w:tplc="FAB6C7E6">
      <w:start w:val="1"/>
      <w:numFmt w:val="decimal"/>
      <w:lvlText w:val="%1)"/>
      <w:lvlJc w:val="left"/>
      <w:pPr>
        <w:ind w:left="644" w:hanging="360"/>
      </w:pPr>
      <w:rPr>
        <w:rFonts w:hint="default"/>
      </w:rPr>
    </w:lvl>
    <w:lvl w:ilvl="1" w:tplc="854631E2">
      <w:start w:val="1"/>
      <w:numFmt w:val="decimal"/>
      <w:lvlText w:val="(%2)"/>
      <w:lvlJc w:val="left"/>
      <w:pPr>
        <w:ind w:left="1364" w:hanging="360"/>
      </w:pPr>
      <w:rPr>
        <w:rFonts w:ascii="Times New Roman" w:hAnsi="Times New Roman" w:cs="Calibri"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C634BF"/>
    <w:multiLevelType w:val="hybridMultilevel"/>
    <w:tmpl w:val="9C24A666"/>
    <w:lvl w:ilvl="0" w:tplc="9B989756">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234261"/>
    <w:multiLevelType w:val="hybridMultilevel"/>
    <w:tmpl w:val="205CBD60"/>
    <w:lvl w:ilvl="0" w:tplc="708AD09C">
      <w:start w:val="1"/>
      <w:numFmt w:val="decimal"/>
      <w:lvlText w:val="%1."/>
      <w:lvlJc w:val="left"/>
      <w:pPr>
        <w:tabs>
          <w:tab w:val="num" w:pos="360"/>
        </w:tabs>
        <w:ind w:left="360" w:hanging="360"/>
      </w:pPr>
      <w:rPr>
        <w:sz w:val="22"/>
        <w:szCs w:val="22"/>
      </w:rPr>
    </w:lvl>
    <w:lvl w:ilvl="1" w:tplc="B4C80970">
      <w:start w:val="1"/>
      <w:numFmt w:val="decimal"/>
      <w:lvlText w:val="%2)"/>
      <w:lvlJc w:val="left"/>
      <w:pPr>
        <w:tabs>
          <w:tab w:val="num" w:pos="1440"/>
        </w:tabs>
        <w:ind w:left="1440" w:hanging="360"/>
      </w:pPr>
      <w:rPr>
        <w:rFonts w:ascii="Times New Roman" w:eastAsia="Times New Roman" w:hAnsi="Times New Roman" w:cs="Times New Roman"/>
        <w:color w:val="auto"/>
        <w:sz w:val="22"/>
        <w:szCs w:val="22"/>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B4D47B2"/>
    <w:multiLevelType w:val="hybridMultilevel"/>
    <w:tmpl w:val="11DC9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46331"/>
    <w:multiLevelType w:val="hybridMultilevel"/>
    <w:tmpl w:val="8FA8A994"/>
    <w:lvl w:ilvl="0" w:tplc="88CEDA7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070"/>
        </w:tabs>
        <w:ind w:left="1070" w:hanging="360"/>
      </w:pPr>
    </w:lvl>
    <w:lvl w:ilvl="2" w:tplc="40EC24DC">
      <w:start w:val="1"/>
      <w:numFmt w:val="lowerLetter"/>
      <w:lvlText w:val="%3)"/>
      <w:lvlJc w:val="left"/>
      <w:pPr>
        <w:tabs>
          <w:tab w:val="num" w:pos="2340"/>
        </w:tabs>
        <w:ind w:left="2340" w:hanging="360"/>
      </w:pPr>
      <w:rPr>
        <w:rFonts w:ascii="Garamond" w:eastAsia="Calibri" w:hAnsi="Garamond" w:cs="Times New Roman"/>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672C61"/>
    <w:multiLevelType w:val="multilevel"/>
    <w:tmpl w:val="AEAA5E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407E09"/>
    <w:multiLevelType w:val="hybridMultilevel"/>
    <w:tmpl w:val="08CE0E74"/>
    <w:lvl w:ilvl="0" w:tplc="70B679AC">
      <w:start w:val="1"/>
      <w:numFmt w:val="decimal"/>
      <w:lvlText w:val="%1."/>
      <w:lvlJc w:val="left"/>
      <w:pPr>
        <w:ind w:left="900" w:hanging="540"/>
      </w:pPr>
      <w:rPr>
        <w:rFonts w:hint="default"/>
      </w:rPr>
    </w:lvl>
    <w:lvl w:ilvl="1" w:tplc="E20ED3E0">
      <w:start w:val="1"/>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3456339"/>
    <w:multiLevelType w:val="hybridMultilevel"/>
    <w:tmpl w:val="8CAC35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F42519"/>
    <w:multiLevelType w:val="multilevel"/>
    <w:tmpl w:val="DCE62248"/>
    <w:lvl w:ilvl="0">
      <w:start w:val="1"/>
      <w:numFmt w:val="decimal"/>
      <w:lvlText w:val="%1."/>
      <w:lvlJc w:val="left"/>
      <w:pPr>
        <w:ind w:left="720" w:hanging="360"/>
      </w:pPr>
      <w:rPr>
        <w:rFonts w:eastAsia="Times New Roman" w:hint="default"/>
        <w:sz w:val="22"/>
        <w:szCs w:val="20"/>
      </w:rPr>
    </w:lvl>
    <w:lvl w:ilvl="1">
      <w:start w:val="1"/>
      <w:numFmt w:val="decimal"/>
      <w:isLgl/>
      <w:lvlText w:val="%2)"/>
      <w:lvlJc w:val="left"/>
      <w:pPr>
        <w:ind w:left="1080" w:hanging="720"/>
      </w:pPr>
      <w:rPr>
        <w:rFonts w:ascii="Garamond" w:eastAsia="Times New Roman" w:hAnsi="Garamond"/>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063F28"/>
    <w:multiLevelType w:val="multilevel"/>
    <w:tmpl w:val="F66C4D94"/>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440" w:hanging="1080"/>
      </w:pPr>
      <w:rPr>
        <w:rFonts w:ascii="Garamond" w:eastAsiaTheme="minorEastAsia" w:hAnsi="Garamond"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585201"/>
    <w:multiLevelType w:val="hybridMultilevel"/>
    <w:tmpl w:val="D60ABEBE"/>
    <w:lvl w:ilvl="0" w:tplc="F0D82D2A">
      <w:start w:val="1"/>
      <w:numFmt w:val="lowerLetter"/>
      <w:lvlText w:val="%1)"/>
      <w:lvlJc w:val="left"/>
      <w:pPr>
        <w:tabs>
          <w:tab w:val="num" w:pos="1065"/>
        </w:tabs>
        <w:ind w:left="1065" w:hanging="360"/>
      </w:pPr>
      <w:rPr>
        <w:rFonts w:ascii="Garamond" w:eastAsia="Times New Roman" w:hAnsi="Garamond"/>
      </w:rPr>
    </w:lvl>
    <w:lvl w:ilvl="1" w:tplc="04150011">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A9E603A"/>
    <w:multiLevelType w:val="hybridMultilevel"/>
    <w:tmpl w:val="65E8EC92"/>
    <w:lvl w:ilvl="0" w:tplc="3BB60F92">
      <w:start w:val="1"/>
      <w:numFmt w:val="decimal"/>
      <w:lvlText w:val="%1."/>
      <w:lvlJc w:val="left"/>
      <w:pPr>
        <w:tabs>
          <w:tab w:val="num" w:pos="720"/>
        </w:tabs>
        <w:ind w:left="720" w:hanging="360"/>
      </w:pPr>
    </w:lvl>
    <w:lvl w:ilvl="1" w:tplc="156E8C32">
      <w:start w:val="1"/>
      <w:numFmt w:val="decimal"/>
      <w:lvlText w:val="%2)"/>
      <w:lvlJc w:val="left"/>
      <w:pPr>
        <w:tabs>
          <w:tab w:val="num" w:pos="1440"/>
        </w:tabs>
        <w:ind w:left="1440" w:hanging="360"/>
      </w:pPr>
      <w:rPr>
        <w:rFonts w:ascii="Garamond" w:eastAsia="Times New Roman" w:hAnsi="Garamond"/>
        <w:color w:val="auto"/>
      </w:rPr>
    </w:lvl>
    <w:lvl w:ilvl="2" w:tplc="B28C4082">
      <w:start w:val="2"/>
      <w:numFmt w:val="bullet"/>
      <w:lvlText w:val="-"/>
      <w:lvlJc w:val="left"/>
      <w:pPr>
        <w:tabs>
          <w:tab w:val="num" w:pos="2340"/>
        </w:tabs>
        <w:ind w:left="2340" w:hanging="360"/>
      </w:pPr>
      <w:rPr>
        <w:rFonts w:ascii="Times New Roman" w:eastAsia="Times New Roman" w:hAnsi="Times New Roman" w:hint="default"/>
      </w:rPr>
    </w:lvl>
    <w:lvl w:ilvl="3" w:tplc="41A243F0">
      <w:start w:val="1"/>
      <w:numFmt w:val="lowerLetter"/>
      <w:lvlText w:val="%4)"/>
      <w:lvlJc w:val="left"/>
      <w:pPr>
        <w:ind w:left="2880" w:hanging="360"/>
      </w:pPr>
      <w:rPr>
        <w:rFonts w:hint="default"/>
        <w:color w:val="00000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CF05D0D"/>
    <w:multiLevelType w:val="hybridMultilevel"/>
    <w:tmpl w:val="32D0B876"/>
    <w:lvl w:ilvl="0" w:tplc="30A69BC2">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4EF01BE0"/>
    <w:multiLevelType w:val="hybridMultilevel"/>
    <w:tmpl w:val="74AC4634"/>
    <w:lvl w:ilvl="0" w:tplc="AB56A8AC">
      <w:start w:val="1"/>
      <w:numFmt w:val="decimal"/>
      <w:lvlText w:val="%1."/>
      <w:lvlJc w:val="left"/>
      <w:pPr>
        <w:ind w:left="8014" w:hanging="360"/>
      </w:pPr>
      <w:rPr>
        <w:rFonts w:hint="default"/>
        <w:b w:val="0"/>
      </w:rPr>
    </w:lvl>
    <w:lvl w:ilvl="1" w:tplc="C26EA460">
      <w:start w:val="1"/>
      <w:numFmt w:val="decimal"/>
      <w:lvlText w:val="%2)"/>
      <w:lvlJc w:val="left"/>
      <w:pPr>
        <w:ind w:left="1440" w:hanging="360"/>
      </w:pPr>
      <w:rPr>
        <w:rFonts w:ascii="Garamond" w:eastAsia="Calibri" w:hAnsi="Garamond"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E12A29"/>
    <w:multiLevelType w:val="hybridMultilevel"/>
    <w:tmpl w:val="86FC0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B4335"/>
    <w:multiLevelType w:val="multilevel"/>
    <w:tmpl w:val="660A0EE6"/>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5237124"/>
    <w:multiLevelType w:val="hybridMultilevel"/>
    <w:tmpl w:val="C79C1E6E"/>
    <w:lvl w:ilvl="0" w:tplc="39E696E0">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73D1805"/>
    <w:multiLevelType w:val="hybridMultilevel"/>
    <w:tmpl w:val="6856153A"/>
    <w:lvl w:ilvl="0" w:tplc="A7AAB67E">
      <w:start w:val="1"/>
      <w:numFmt w:val="decimal"/>
      <w:lvlText w:val="%1."/>
      <w:lvlJc w:val="left"/>
      <w:pPr>
        <w:ind w:left="720" w:hanging="360"/>
      </w:pPr>
      <w:rPr>
        <w:rFonts w:hint="default"/>
        <w:sz w:val="22"/>
        <w:szCs w:val="22"/>
      </w:rPr>
    </w:lvl>
    <w:lvl w:ilvl="1" w:tplc="9BA4926E">
      <w:start w:val="1"/>
      <w:numFmt w:val="decimal"/>
      <w:lvlText w:val="%2)"/>
      <w:lvlJc w:val="left"/>
      <w:pPr>
        <w:ind w:left="1440" w:hanging="360"/>
      </w:pPr>
      <w:rPr>
        <w:rFonts w:ascii="Garamond" w:eastAsia="Times New Roman" w:hAnsi="Garamond"/>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BC67766">
      <w:start w:val="1"/>
      <w:numFmt w:val="lowerLetter"/>
      <w:lvlText w:val="%5)"/>
      <w:lvlJc w:val="left"/>
      <w:pPr>
        <w:ind w:left="3600" w:hanging="360"/>
      </w:pPr>
      <w:rPr>
        <w:rFonts w:ascii="Garamond" w:eastAsia="Times New Roman" w:hAnsi="Garamond"/>
      </w:rPr>
    </w:lvl>
    <w:lvl w:ilvl="5" w:tplc="0415001B">
      <w:start w:val="1"/>
      <w:numFmt w:val="lowerRoman"/>
      <w:lvlText w:val="%6."/>
      <w:lvlJc w:val="right"/>
      <w:pPr>
        <w:ind w:left="4320" w:hanging="180"/>
      </w:pPr>
    </w:lvl>
    <w:lvl w:ilvl="6" w:tplc="281C074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F230FF"/>
    <w:multiLevelType w:val="hybridMultilevel"/>
    <w:tmpl w:val="10B0836A"/>
    <w:lvl w:ilvl="0" w:tplc="2B060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0BE340A"/>
    <w:multiLevelType w:val="multilevel"/>
    <w:tmpl w:val="3F1A2028"/>
    <w:lvl w:ilvl="0">
      <w:start w:val="1"/>
      <w:numFmt w:val="decimal"/>
      <w:lvlText w:val="%1."/>
      <w:lvlJc w:val="left"/>
      <w:pPr>
        <w:ind w:left="502" w:hanging="360"/>
      </w:pPr>
      <w:rPr>
        <w:rFonts w:hint="default"/>
        <w:b w:val="0"/>
        <w:bCs w:val="0"/>
        <w:color w:val="auto"/>
        <w:sz w:val="22"/>
        <w:szCs w:val="22"/>
      </w:rPr>
    </w:lvl>
    <w:lvl w:ilvl="1">
      <w:start w:val="1"/>
      <w:numFmt w:val="decimal"/>
      <w:isLgl/>
      <w:lvlText w:val="%1.%2."/>
      <w:lvlJc w:val="left"/>
      <w:pPr>
        <w:ind w:left="143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abstractNum w:abstractNumId="42" w15:restartNumberingAfterBreak="0">
    <w:nsid w:val="62B05573"/>
    <w:multiLevelType w:val="hybridMultilevel"/>
    <w:tmpl w:val="B6A0AE42"/>
    <w:lvl w:ilvl="0" w:tplc="95BCD1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31D24DB"/>
    <w:multiLevelType w:val="multilevel"/>
    <w:tmpl w:val="DBB076B6"/>
    <w:lvl w:ilvl="0">
      <w:start w:val="6"/>
      <w:numFmt w:val="decimal"/>
      <w:lvlText w:val="%1."/>
      <w:lvlJc w:val="left"/>
      <w:pPr>
        <w:ind w:left="360" w:hanging="360"/>
      </w:pPr>
      <w:rPr>
        <w:rFonts w:hint="default"/>
        <w:color w:val="auto"/>
      </w:rPr>
    </w:lvl>
    <w:lvl w:ilvl="1">
      <w:start w:val="1"/>
      <w:numFmt w:val="decimal"/>
      <w:lvlText w:val="%2)"/>
      <w:lvlJc w:val="left"/>
      <w:pPr>
        <w:ind w:left="720" w:hanging="720"/>
      </w:pPr>
      <w:rPr>
        <w:rFonts w:ascii="Garamond" w:eastAsia="Times New Roman" w:hAnsi="Garamond"/>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266FF4"/>
    <w:multiLevelType w:val="hybridMultilevel"/>
    <w:tmpl w:val="04A23148"/>
    <w:lvl w:ilvl="0" w:tplc="E59ACF06">
      <w:start w:val="1"/>
      <w:numFmt w:val="decimal"/>
      <w:lvlText w:val="%1)"/>
      <w:lvlJc w:val="left"/>
      <w:pPr>
        <w:tabs>
          <w:tab w:val="num" w:pos="720"/>
        </w:tabs>
        <w:ind w:left="720" w:hanging="360"/>
      </w:pPr>
      <w:rPr>
        <w:rFonts w:ascii="Garamond" w:eastAsia="Times New Roman" w:hAnsi="Garamond"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8F00EC"/>
    <w:multiLevelType w:val="hybridMultilevel"/>
    <w:tmpl w:val="D5A833FA"/>
    <w:lvl w:ilvl="0" w:tplc="0415000F">
      <w:start w:val="1"/>
      <w:numFmt w:val="decimal"/>
      <w:lvlText w:val="%1."/>
      <w:lvlJc w:val="left"/>
      <w:pPr>
        <w:tabs>
          <w:tab w:val="num" w:pos="360"/>
        </w:tabs>
        <w:ind w:left="360" w:hanging="360"/>
      </w:pPr>
      <w:rPr>
        <w:rFonts w:hint="default"/>
      </w:rPr>
    </w:lvl>
    <w:lvl w:ilvl="1" w:tplc="4C34CE56">
      <w:start w:val="1"/>
      <w:numFmt w:val="lowerLetter"/>
      <w:lvlText w:val="%2.)"/>
      <w:lvlJc w:val="left"/>
      <w:pPr>
        <w:tabs>
          <w:tab w:val="num" w:pos="1440"/>
        </w:tabs>
        <w:ind w:left="1440" w:hanging="360"/>
      </w:pPr>
      <w:rPr>
        <w:rFonts w:hint="default"/>
      </w:rPr>
    </w:lvl>
    <w:lvl w:ilvl="2" w:tplc="4D3A4190">
      <w:start w:val="1"/>
      <w:numFmt w:val="lowerLetter"/>
      <w:lvlText w:val="%3)"/>
      <w:lvlJc w:val="left"/>
      <w:pPr>
        <w:tabs>
          <w:tab w:val="num" w:pos="2340"/>
        </w:tabs>
        <w:ind w:left="2340" w:hanging="360"/>
      </w:pPr>
      <w:rPr>
        <w:rFonts w:hint="default"/>
      </w:rPr>
    </w:lvl>
    <w:lvl w:ilvl="3" w:tplc="D584BFC8">
      <w:start w:val="1"/>
      <w:numFmt w:val="bullet"/>
      <w:lvlText w:val="-"/>
      <w:lvlJc w:val="left"/>
      <w:pPr>
        <w:tabs>
          <w:tab w:val="num" w:pos="2880"/>
        </w:tabs>
        <w:ind w:left="2880" w:hanging="360"/>
      </w:pPr>
      <w:rPr>
        <w:rFonts w:ascii="Times New Roman" w:eastAsia="Times New Roman" w:hAnsi="Times New Roman" w:hint="default"/>
      </w:rPr>
    </w:lvl>
    <w:lvl w:ilvl="4" w:tplc="04150011">
      <w:start w:val="1"/>
      <w:numFmt w:val="decimal"/>
      <w:lvlText w:val="%5)"/>
      <w:lvlJc w:val="left"/>
      <w:pPr>
        <w:tabs>
          <w:tab w:val="num" w:pos="3600"/>
        </w:tabs>
        <w:ind w:left="3600" w:hanging="360"/>
      </w:pPr>
      <w:rPr>
        <w:rFonts w:hint="default"/>
      </w:rPr>
    </w:lvl>
    <w:lvl w:ilvl="5" w:tplc="56705898">
      <w:start w:val="1"/>
      <w:numFmt w:val="decimal"/>
      <w:lvlText w:val="%6)"/>
      <w:lvlJc w:val="left"/>
      <w:pPr>
        <w:tabs>
          <w:tab w:val="num" w:pos="4500"/>
        </w:tabs>
        <w:ind w:left="4500" w:hanging="360"/>
      </w:pPr>
      <w:rPr>
        <w:rFonts w:hint="default"/>
        <w:i w:val="0"/>
      </w:rPr>
    </w:lvl>
    <w:lvl w:ilvl="6" w:tplc="A554030A">
      <w:start w:val="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F672352"/>
    <w:multiLevelType w:val="hybridMultilevel"/>
    <w:tmpl w:val="3C04F16C"/>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6F4496"/>
    <w:multiLevelType w:val="hybridMultilevel"/>
    <w:tmpl w:val="D4A8E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3207294"/>
    <w:multiLevelType w:val="multilevel"/>
    <w:tmpl w:val="DB9C9502"/>
    <w:lvl w:ilvl="0">
      <w:start w:val="1"/>
      <w:numFmt w:val="decimal"/>
      <w:lvlText w:val="%1."/>
      <w:lvlJc w:val="left"/>
      <w:pPr>
        <w:ind w:left="3196" w:hanging="360"/>
      </w:pPr>
      <w:rPr>
        <w:b w:val="0"/>
        <w:bCs w:val="0"/>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49" w15:restartNumberingAfterBreak="0">
    <w:nsid w:val="74FC45EB"/>
    <w:multiLevelType w:val="multilevel"/>
    <w:tmpl w:val="4A90ECA8"/>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2."/>
      <w:lvlJc w:val="left"/>
      <w:pPr>
        <w:ind w:left="720" w:hanging="720"/>
      </w:pPr>
      <w:rPr>
        <w:rFonts w:ascii="Times New Roman" w:eastAsia="Times New Roman" w:hAnsi="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0" w15:restartNumberingAfterBreak="0">
    <w:nsid w:val="77A53B27"/>
    <w:multiLevelType w:val="multilevel"/>
    <w:tmpl w:val="8F784FFC"/>
    <w:lvl w:ilvl="0">
      <w:start w:val="3"/>
      <w:numFmt w:val="decimal"/>
      <w:lvlText w:val="%1."/>
      <w:lvlJc w:val="left"/>
      <w:pPr>
        <w:ind w:left="360" w:hanging="360"/>
      </w:pPr>
      <w:rPr>
        <w:rFonts w:hint="default"/>
      </w:rPr>
    </w:lvl>
    <w:lvl w:ilvl="1">
      <w:start w:val="1"/>
      <w:numFmt w:val="decimal"/>
      <w:lvlText w:val="%2)"/>
      <w:lvlJc w:val="left"/>
      <w:pPr>
        <w:ind w:left="1146" w:hanging="720"/>
      </w:pPr>
      <w:rPr>
        <w:rFonts w:ascii="Garamond" w:eastAsia="Times New Roman" w:hAnsi="Garamond"/>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78DB2B40"/>
    <w:multiLevelType w:val="hybridMultilevel"/>
    <w:tmpl w:val="91A4A9F6"/>
    <w:lvl w:ilvl="0" w:tplc="963013C6">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8EC363E"/>
    <w:multiLevelType w:val="hybridMultilevel"/>
    <w:tmpl w:val="608A1D1A"/>
    <w:lvl w:ilvl="0" w:tplc="F244B9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907E20"/>
    <w:multiLevelType w:val="hybridMultilevel"/>
    <w:tmpl w:val="5A8869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33"/>
  </w:num>
  <w:num w:numId="3">
    <w:abstractNumId w:val="27"/>
  </w:num>
  <w:num w:numId="4">
    <w:abstractNumId w:val="37"/>
  </w:num>
  <w:num w:numId="5">
    <w:abstractNumId w:val="30"/>
  </w:num>
  <w:num w:numId="6">
    <w:abstractNumId w:val="9"/>
  </w:num>
  <w:num w:numId="7">
    <w:abstractNumId w:val="12"/>
  </w:num>
  <w:num w:numId="8">
    <w:abstractNumId w:val="36"/>
  </w:num>
  <w:num w:numId="9">
    <w:abstractNumId w:val="39"/>
  </w:num>
  <w:num w:numId="10">
    <w:abstractNumId w:val="19"/>
  </w:num>
  <w:num w:numId="11">
    <w:abstractNumId w:val="32"/>
  </w:num>
  <w:num w:numId="12">
    <w:abstractNumId w:val="8"/>
  </w:num>
  <w:num w:numId="13">
    <w:abstractNumId w:val="53"/>
  </w:num>
  <w:num w:numId="14">
    <w:abstractNumId w:val="41"/>
  </w:num>
  <w:num w:numId="15">
    <w:abstractNumId w:val="45"/>
  </w:num>
  <w:num w:numId="16">
    <w:abstractNumId w:val="21"/>
  </w:num>
  <w:num w:numId="17">
    <w:abstractNumId w:val="48"/>
  </w:num>
  <w:num w:numId="18">
    <w:abstractNumId w:val="50"/>
  </w:num>
  <w:num w:numId="19">
    <w:abstractNumId w:val="18"/>
  </w:num>
  <w:num w:numId="20">
    <w:abstractNumId w:val="47"/>
  </w:num>
  <w:num w:numId="21">
    <w:abstractNumId w:val="35"/>
  </w:num>
  <w:num w:numId="22">
    <w:abstractNumId w:val="11"/>
  </w:num>
  <w:num w:numId="23">
    <w:abstractNumId w:val="20"/>
  </w:num>
  <w:num w:numId="24">
    <w:abstractNumId w:val="46"/>
  </w:num>
  <w:num w:numId="25">
    <w:abstractNumId w:val="15"/>
  </w:num>
  <w:num w:numId="26">
    <w:abstractNumId w:val="14"/>
  </w:num>
  <w:num w:numId="27">
    <w:abstractNumId w:val="43"/>
  </w:num>
  <w:num w:numId="28">
    <w:abstractNumId w:val="29"/>
  </w:num>
  <w:num w:numId="29">
    <w:abstractNumId w:val="34"/>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2"/>
  </w:num>
  <w:num w:numId="33">
    <w:abstractNumId w:val="38"/>
  </w:num>
  <w:num w:numId="34">
    <w:abstractNumId w:val="23"/>
  </w:num>
  <w:num w:numId="35">
    <w:abstractNumId w:val="51"/>
  </w:num>
  <w:num w:numId="36">
    <w:abstractNumId w:val="42"/>
  </w:num>
  <w:num w:numId="37">
    <w:abstractNumId w:val="44"/>
  </w:num>
  <w:num w:numId="38">
    <w:abstractNumId w:val="25"/>
  </w:num>
  <w:num w:numId="39">
    <w:abstractNumId w:val="40"/>
  </w:num>
  <w:num w:numId="40">
    <w:abstractNumId w:val="22"/>
  </w:num>
  <w:num w:numId="41">
    <w:abstractNumId w:val="31"/>
  </w:num>
  <w:num w:numId="42">
    <w:abstractNumId w:val="13"/>
  </w:num>
  <w:num w:numId="43">
    <w:abstractNumId w:val="26"/>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02"/>
    <w:rsid w:val="0001169A"/>
    <w:rsid w:val="00012D9D"/>
    <w:rsid w:val="000130D0"/>
    <w:rsid w:val="000137AE"/>
    <w:rsid w:val="000137D0"/>
    <w:rsid w:val="00013B0E"/>
    <w:rsid w:val="00014608"/>
    <w:rsid w:val="0001684D"/>
    <w:rsid w:val="000174D6"/>
    <w:rsid w:val="000224A4"/>
    <w:rsid w:val="000236BD"/>
    <w:rsid w:val="00023C2F"/>
    <w:rsid w:val="00025C54"/>
    <w:rsid w:val="00026ACF"/>
    <w:rsid w:val="00031198"/>
    <w:rsid w:val="000320CE"/>
    <w:rsid w:val="000328D6"/>
    <w:rsid w:val="00032A74"/>
    <w:rsid w:val="0003313B"/>
    <w:rsid w:val="0003314F"/>
    <w:rsid w:val="000339EA"/>
    <w:rsid w:val="00033F8B"/>
    <w:rsid w:val="00033FA4"/>
    <w:rsid w:val="00037F0E"/>
    <w:rsid w:val="000408BC"/>
    <w:rsid w:val="000409A3"/>
    <w:rsid w:val="000412C6"/>
    <w:rsid w:val="000414DE"/>
    <w:rsid w:val="00043FAD"/>
    <w:rsid w:val="0004449A"/>
    <w:rsid w:val="00044549"/>
    <w:rsid w:val="000469B0"/>
    <w:rsid w:val="000508B8"/>
    <w:rsid w:val="00050DB0"/>
    <w:rsid w:val="00052CBB"/>
    <w:rsid w:val="000537D7"/>
    <w:rsid w:val="00054BE1"/>
    <w:rsid w:val="00056149"/>
    <w:rsid w:val="00063F90"/>
    <w:rsid w:val="00066662"/>
    <w:rsid w:val="00066F27"/>
    <w:rsid w:val="000745F7"/>
    <w:rsid w:val="00077436"/>
    <w:rsid w:val="00077519"/>
    <w:rsid w:val="00081553"/>
    <w:rsid w:val="00086173"/>
    <w:rsid w:val="000908D3"/>
    <w:rsid w:val="00090D2F"/>
    <w:rsid w:val="00090FA8"/>
    <w:rsid w:val="000932DA"/>
    <w:rsid w:val="00093AC2"/>
    <w:rsid w:val="000942E8"/>
    <w:rsid w:val="000943EB"/>
    <w:rsid w:val="00097532"/>
    <w:rsid w:val="00097D64"/>
    <w:rsid w:val="000A070F"/>
    <w:rsid w:val="000A3020"/>
    <w:rsid w:val="000A4620"/>
    <w:rsid w:val="000A7580"/>
    <w:rsid w:val="000A7F2D"/>
    <w:rsid w:val="000B4E38"/>
    <w:rsid w:val="000B6929"/>
    <w:rsid w:val="000B773D"/>
    <w:rsid w:val="000C1186"/>
    <w:rsid w:val="000C294C"/>
    <w:rsid w:val="000C299D"/>
    <w:rsid w:val="000C506E"/>
    <w:rsid w:val="000C7BBB"/>
    <w:rsid w:val="000D200C"/>
    <w:rsid w:val="000D264B"/>
    <w:rsid w:val="000D6619"/>
    <w:rsid w:val="000E375F"/>
    <w:rsid w:val="000E3DA2"/>
    <w:rsid w:val="000E40FD"/>
    <w:rsid w:val="000E44C8"/>
    <w:rsid w:val="000E4959"/>
    <w:rsid w:val="000E5669"/>
    <w:rsid w:val="000E6613"/>
    <w:rsid w:val="000F1E7E"/>
    <w:rsid w:val="000F23FA"/>
    <w:rsid w:val="000F351A"/>
    <w:rsid w:val="000F41AE"/>
    <w:rsid w:val="000F4803"/>
    <w:rsid w:val="000F53C5"/>
    <w:rsid w:val="000F765D"/>
    <w:rsid w:val="000F7BC6"/>
    <w:rsid w:val="00101079"/>
    <w:rsid w:val="001018ED"/>
    <w:rsid w:val="00101E9B"/>
    <w:rsid w:val="00101F1E"/>
    <w:rsid w:val="0010339C"/>
    <w:rsid w:val="00103CDF"/>
    <w:rsid w:val="00104F39"/>
    <w:rsid w:val="001066BD"/>
    <w:rsid w:val="00106F78"/>
    <w:rsid w:val="00111F89"/>
    <w:rsid w:val="00113EF5"/>
    <w:rsid w:val="00114905"/>
    <w:rsid w:val="0011587B"/>
    <w:rsid w:val="0011743C"/>
    <w:rsid w:val="001272CD"/>
    <w:rsid w:val="00127332"/>
    <w:rsid w:val="00127D63"/>
    <w:rsid w:val="001327B9"/>
    <w:rsid w:val="00132809"/>
    <w:rsid w:val="0013374B"/>
    <w:rsid w:val="0013480C"/>
    <w:rsid w:val="00134EBE"/>
    <w:rsid w:val="00135901"/>
    <w:rsid w:val="001375B4"/>
    <w:rsid w:val="00137EA2"/>
    <w:rsid w:val="0014638A"/>
    <w:rsid w:val="00146C07"/>
    <w:rsid w:val="001527EE"/>
    <w:rsid w:val="001528FB"/>
    <w:rsid w:val="001534DB"/>
    <w:rsid w:val="001536DD"/>
    <w:rsid w:val="00155B58"/>
    <w:rsid w:val="00156643"/>
    <w:rsid w:val="00156E91"/>
    <w:rsid w:val="00156FFA"/>
    <w:rsid w:val="00162F00"/>
    <w:rsid w:val="00164568"/>
    <w:rsid w:val="00165D24"/>
    <w:rsid w:val="00171F1F"/>
    <w:rsid w:val="00174361"/>
    <w:rsid w:val="001768E8"/>
    <w:rsid w:val="00177B48"/>
    <w:rsid w:val="00180890"/>
    <w:rsid w:val="00182124"/>
    <w:rsid w:val="001842EB"/>
    <w:rsid w:val="00184B31"/>
    <w:rsid w:val="00184C61"/>
    <w:rsid w:val="00184E01"/>
    <w:rsid w:val="0018555E"/>
    <w:rsid w:val="00186641"/>
    <w:rsid w:val="001866E7"/>
    <w:rsid w:val="00192421"/>
    <w:rsid w:val="001946A8"/>
    <w:rsid w:val="00195BE7"/>
    <w:rsid w:val="00197FC9"/>
    <w:rsid w:val="001A13AF"/>
    <w:rsid w:val="001A16EC"/>
    <w:rsid w:val="001A36F7"/>
    <w:rsid w:val="001A4D06"/>
    <w:rsid w:val="001A4D72"/>
    <w:rsid w:val="001A7364"/>
    <w:rsid w:val="001B2063"/>
    <w:rsid w:val="001B2119"/>
    <w:rsid w:val="001B3735"/>
    <w:rsid w:val="001B4E67"/>
    <w:rsid w:val="001B7478"/>
    <w:rsid w:val="001C1900"/>
    <w:rsid w:val="001C230D"/>
    <w:rsid w:val="001C3F8F"/>
    <w:rsid w:val="001C44D7"/>
    <w:rsid w:val="001C6098"/>
    <w:rsid w:val="001C60F3"/>
    <w:rsid w:val="001D0A95"/>
    <w:rsid w:val="001D240C"/>
    <w:rsid w:val="001D2DE4"/>
    <w:rsid w:val="001D46FA"/>
    <w:rsid w:val="001E1514"/>
    <w:rsid w:val="001E1E8B"/>
    <w:rsid w:val="001E20E4"/>
    <w:rsid w:val="001E30C5"/>
    <w:rsid w:val="001E7AAA"/>
    <w:rsid w:val="001E7E8B"/>
    <w:rsid w:val="001F3A14"/>
    <w:rsid w:val="001F42D7"/>
    <w:rsid w:val="001F5292"/>
    <w:rsid w:val="001F6106"/>
    <w:rsid w:val="001F6AA5"/>
    <w:rsid w:val="002051E5"/>
    <w:rsid w:val="002062CC"/>
    <w:rsid w:val="00206EAF"/>
    <w:rsid w:val="0020797B"/>
    <w:rsid w:val="002126C8"/>
    <w:rsid w:val="00215BFA"/>
    <w:rsid w:val="002168E4"/>
    <w:rsid w:val="00216AC7"/>
    <w:rsid w:val="00220A52"/>
    <w:rsid w:val="00220FE0"/>
    <w:rsid w:val="00222D1B"/>
    <w:rsid w:val="00223E2D"/>
    <w:rsid w:val="002249FE"/>
    <w:rsid w:val="00224FF1"/>
    <w:rsid w:val="00225838"/>
    <w:rsid w:val="002279D7"/>
    <w:rsid w:val="002315F1"/>
    <w:rsid w:val="00231E21"/>
    <w:rsid w:val="0023370C"/>
    <w:rsid w:val="002344FC"/>
    <w:rsid w:val="0023467E"/>
    <w:rsid w:val="002374C6"/>
    <w:rsid w:val="00240205"/>
    <w:rsid w:val="002429FD"/>
    <w:rsid w:val="00243A38"/>
    <w:rsid w:val="00244B60"/>
    <w:rsid w:val="00246FEA"/>
    <w:rsid w:val="002477F1"/>
    <w:rsid w:val="00250298"/>
    <w:rsid w:val="00252806"/>
    <w:rsid w:val="00253AE6"/>
    <w:rsid w:val="00254E3D"/>
    <w:rsid w:val="00256869"/>
    <w:rsid w:val="002607C9"/>
    <w:rsid w:val="00260F11"/>
    <w:rsid w:val="00262003"/>
    <w:rsid w:val="00263CEB"/>
    <w:rsid w:val="00264CF6"/>
    <w:rsid w:val="002659C5"/>
    <w:rsid w:val="00265DBB"/>
    <w:rsid w:val="00266C12"/>
    <w:rsid w:val="00274206"/>
    <w:rsid w:val="0027450D"/>
    <w:rsid w:val="0027751A"/>
    <w:rsid w:val="00281598"/>
    <w:rsid w:val="00283BB1"/>
    <w:rsid w:val="00286161"/>
    <w:rsid w:val="00286C15"/>
    <w:rsid w:val="00290D17"/>
    <w:rsid w:val="0029336A"/>
    <w:rsid w:val="00293B35"/>
    <w:rsid w:val="00294106"/>
    <w:rsid w:val="00295DE0"/>
    <w:rsid w:val="002965C1"/>
    <w:rsid w:val="002979B0"/>
    <w:rsid w:val="00297E81"/>
    <w:rsid w:val="002A129C"/>
    <w:rsid w:val="002A2348"/>
    <w:rsid w:val="002A3A50"/>
    <w:rsid w:val="002A4144"/>
    <w:rsid w:val="002A476E"/>
    <w:rsid w:val="002A51B4"/>
    <w:rsid w:val="002A5C8E"/>
    <w:rsid w:val="002A66F9"/>
    <w:rsid w:val="002A722C"/>
    <w:rsid w:val="002B2624"/>
    <w:rsid w:val="002B3A7C"/>
    <w:rsid w:val="002B3C58"/>
    <w:rsid w:val="002B5FE7"/>
    <w:rsid w:val="002B6216"/>
    <w:rsid w:val="002B7007"/>
    <w:rsid w:val="002B7539"/>
    <w:rsid w:val="002C1546"/>
    <w:rsid w:val="002C55E0"/>
    <w:rsid w:val="002C6FC9"/>
    <w:rsid w:val="002D050A"/>
    <w:rsid w:val="002D0641"/>
    <w:rsid w:val="002D0F99"/>
    <w:rsid w:val="002D4739"/>
    <w:rsid w:val="002D4C61"/>
    <w:rsid w:val="002D4DF8"/>
    <w:rsid w:val="002D5511"/>
    <w:rsid w:val="002D7B57"/>
    <w:rsid w:val="002E2D63"/>
    <w:rsid w:val="002E30D5"/>
    <w:rsid w:val="002E7742"/>
    <w:rsid w:val="002F697E"/>
    <w:rsid w:val="00300FFC"/>
    <w:rsid w:val="003012CF"/>
    <w:rsid w:val="0030155B"/>
    <w:rsid w:val="00303E0B"/>
    <w:rsid w:val="003053CE"/>
    <w:rsid w:val="0030688D"/>
    <w:rsid w:val="00310ABB"/>
    <w:rsid w:val="00312363"/>
    <w:rsid w:val="00312E2D"/>
    <w:rsid w:val="003167F1"/>
    <w:rsid w:val="0031762D"/>
    <w:rsid w:val="00320FD4"/>
    <w:rsid w:val="003241C1"/>
    <w:rsid w:val="00330561"/>
    <w:rsid w:val="00331D69"/>
    <w:rsid w:val="00332668"/>
    <w:rsid w:val="003362A9"/>
    <w:rsid w:val="00337653"/>
    <w:rsid w:val="00344561"/>
    <w:rsid w:val="00344A27"/>
    <w:rsid w:val="00344A7C"/>
    <w:rsid w:val="00345C42"/>
    <w:rsid w:val="00350C0A"/>
    <w:rsid w:val="003533FF"/>
    <w:rsid w:val="00355056"/>
    <w:rsid w:val="00360DDA"/>
    <w:rsid w:val="00362428"/>
    <w:rsid w:val="003679B6"/>
    <w:rsid w:val="00367FCD"/>
    <w:rsid w:val="0037005C"/>
    <w:rsid w:val="00371BA3"/>
    <w:rsid w:val="003736A0"/>
    <w:rsid w:val="00377659"/>
    <w:rsid w:val="00381696"/>
    <w:rsid w:val="00382896"/>
    <w:rsid w:val="00383295"/>
    <w:rsid w:val="00385C24"/>
    <w:rsid w:val="00385C5A"/>
    <w:rsid w:val="00385E4E"/>
    <w:rsid w:val="003861BE"/>
    <w:rsid w:val="003869C8"/>
    <w:rsid w:val="0039030E"/>
    <w:rsid w:val="0039147E"/>
    <w:rsid w:val="00394B72"/>
    <w:rsid w:val="003967F0"/>
    <w:rsid w:val="00396809"/>
    <w:rsid w:val="003974BB"/>
    <w:rsid w:val="00397574"/>
    <w:rsid w:val="003A0338"/>
    <w:rsid w:val="003A124E"/>
    <w:rsid w:val="003A35DA"/>
    <w:rsid w:val="003B3BCF"/>
    <w:rsid w:val="003B6183"/>
    <w:rsid w:val="003B6894"/>
    <w:rsid w:val="003B6B08"/>
    <w:rsid w:val="003C071F"/>
    <w:rsid w:val="003C3121"/>
    <w:rsid w:val="003D0839"/>
    <w:rsid w:val="003D0952"/>
    <w:rsid w:val="003D3F6E"/>
    <w:rsid w:val="003D7365"/>
    <w:rsid w:val="003E07DF"/>
    <w:rsid w:val="003E1602"/>
    <w:rsid w:val="003E2CBA"/>
    <w:rsid w:val="003E6015"/>
    <w:rsid w:val="003E7172"/>
    <w:rsid w:val="003F0DF6"/>
    <w:rsid w:val="003F2FB3"/>
    <w:rsid w:val="003F38C4"/>
    <w:rsid w:val="003F6AA1"/>
    <w:rsid w:val="003F722E"/>
    <w:rsid w:val="003F7BEE"/>
    <w:rsid w:val="00400CB6"/>
    <w:rsid w:val="004018FD"/>
    <w:rsid w:val="00401D1B"/>
    <w:rsid w:val="00402166"/>
    <w:rsid w:val="00402DCA"/>
    <w:rsid w:val="00402DE9"/>
    <w:rsid w:val="00406FBD"/>
    <w:rsid w:val="00407514"/>
    <w:rsid w:val="00412D06"/>
    <w:rsid w:val="00413C6C"/>
    <w:rsid w:val="004153BA"/>
    <w:rsid w:val="00415EF3"/>
    <w:rsid w:val="00416AF4"/>
    <w:rsid w:val="00417024"/>
    <w:rsid w:val="00420709"/>
    <w:rsid w:val="0042113F"/>
    <w:rsid w:val="00422356"/>
    <w:rsid w:val="004232A8"/>
    <w:rsid w:val="004265B4"/>
    <w:rsid w:val="00433235"/>
    <w:rsid w:val="004352BF"/>
    <w:rsid w:val="00435DAA"/>
    <w:rsid w:val="00436D37"/>
    <w:rsid w:val="004419C5"/>
    <w:rsid w:val="00445528"/>
    <w:rsid w:val="00446F8C"/>
    <w:rsid w:val="0045576E"/>
    <w:rsid w:val="00460D65"/>
    <w:rsid w:val="004615A9"/>
    <w:rsid w:val="00464A8A"/>
    <w:rsid w:val="00464B78"/>
    <w:rsid w:val="00466E8F"/>
    <w:rsid w:val="0047288E"/>
    <w:rsid w:val="00473AFA"/>
    <w:rsid w:val="00475ED2"/>
    <w:rsid w:val="0048135C"/>
    <w:rsid w:val="00482A23"/>
    <w:rsid w:val="004830A8"/>
    <w:rsid w:val="004832A0"/>
    <w:rsid w:val="0048671A"/>
    <w:rsid w:val="00486E5E"/>
    <w:rsid w:val="00490409"/>
    <w:rsid w:val="004924F5"/>
    <w:rsid w:val="00492C1F"/>
    <w:rsid w:val="00493D4E"/>
    <w:rsid w:val="004943E6"/>
    <w:rsid w:val="004975C1"/>
    <w:rsid w:val="004A2E4B"/>
    <w:rsid w:val="004A36EB"/>
    <w:rsid w:val="004A50A9"/>
    <w:rsid w:val="004B3217"/>
    <w:rsid w:val="004B5603"/>
    <w:rsid w:val="004B56C9"/>
    <w:rsid w:val="004B62AB"/>
    <w:rsid w:val="004C01C4"/>
    <w:rsid w:val="004C0BE5"/>
    <w:rsid w:val="004C3E0C"/>
    <w:rsid w:val="004C452F"/>
    <w:rsid w:val="004D0731"/>
    <w:rsid w:val="004D31E9"/>
    <w:rsid w:val="004D3417"/>
    <w:rsid w:val="004D3A3B"/>
    <w:rsid w:val="004D3C13"/>
    <w:rsid w:val="004D3DAB"/>
    <w:rsid w:val="004D56AA"/>
    <w:rsid w:val="004D770A"/>
    <w:rsid w:val="004E67FE"/>
    <w:rsid w:val="004E703A"/>
    <w:rsid w:val="004F1434"/>
    <w:rsid w:val="004F68A2"/>
    <w:rsid w:val="00500363"/>
    <w:rsid w:val="00501284"/>
    <w:rsid w:val="00502E35"/>
    <w:rsid w:val="00503C05"/>
    <w:rsid w:val="00504AD6"/>
    <w:rsid w:val="00510B4D"/>
    <w:rsid w:val="0051169D"/>
    <w:rsid w:val="00512901"/>
    <w:rsid w:val="005129D2"/>
    <w:rsid w:val="005132D3"/>
    <w:rsid w:val="00513470"/>
    <w:rsid w:val="00517FB1"/>
    <w:rsid w:val="00520F47"/>
    <w:rsid w:val="0052219F"/>
    <w:rsid w:val="00523FF0"/>
    <w:rsid w:val="005245D2"/>
    <w:rsid w:val="0053038E"/>
    <w:rsid w:val="00531932"/>
    <w:rsid w:val="00537519"/>
    <w:rsid w:val="00537A31"/>
    <w:rsid w:val="00542023"/>
    <w:rsid w:val="00543193"/>
    <w:rsid w:val="00543691"/>
    <w:rsid w:val="00544612"/>
    <w:rsid w:val="00544B46"/>
    <w:rsid w:val="00545C28"/>
    <w:rsid w:val="00545C40"/>
    <w:rsid w:val="00545C91"/>
    <w:rsid w:val="00547F44"/>
    <w:rsid w:val="00551B4B"/>
    <w:rsid w:val="00551B4E"/>
    <w:rsid w:val="00552D20"/>
    <w:rsid w:val="00553DED"/>
    <w:rsid w:val="005541FB"/>
    <w:rsid w:val="005562D9"/>
    <w:rsid w:val="00556AB5"/>
    <w:rsid w:val="00564175"/>
    <w:rsid w:val="00565349"/>
    <w:rsid w:val="00566E6C"/>
    <w:rsid w:val="00572ED4"/>
    <w:rsid w:val="00572F39"/>
    <w:rsid w:val="005737F7"/>
    <w:rsid w:val="0057774D"/>
    <w:rsid w:val="00580491"/>
    <w:rsid w:val="005832F2"/>
    <w:rsid w:val="00590CD6"/>
    <w:rsid w:val="00592D78"/>
    <w:rsid w:val="00594BF8"/>
    <w:rsid w:val="00594DAD"/>
    <w:rsid w:val="00595303"/>
    <w:rsid w:val="00596AC9"/>
    <w:rsid w:val="005A06ED"/>
    <w:rsid w:val="005A0BF3"/>
    <w:rsid w:val="005A3008"/>
    <w:rsid w:val="005A4D05"/>
    <w:rsid w:val="005A4D17"/>
    <w:rsid w:val="005A5BCE"/>
    <w:rsid w:val="005A6392"/>
    <w:rsid w:val="005A799C"/>
    <w:rsid w:val="005B044D"/>
    <w:rsid w:val="005B07A2"/>
    <w:rsid w:val="005B0ABC"/>
    <w:rsid w:val="005B104E"/>
    <w:rsid w:val="005B234F"/>
    <w:rsid w:val="005B24B8"/>
    <w:rsid w:val="005C011C"/>
    <w:rsid w:val="005C540D"/>
    <w:rsid w:val="005C5E79"/>
    <w:rsid w:val="005D5C61"/>
    <w:rsid w:val="005D64F4"/>
    <w:rsid w:val="005D7357"/>
    <w:rsid w:val="005D79D2"/>
    <w:rsid w:val="005D7F3E"/>
    <w:rsid w:val="005E29AE"/>
    <w:rsid w:val="005E5A52"/>
    <w:rsid w:val="005F1BB1"/>
    <w:rsid w:val="005F75CA"/>
    <w:rsid w:val="006030B5"/>
    <w:rsid w:val="00604E21"/>
    <w:rsid w:val="00607374"/>
    <w:rsid w:val="00607ACC"/>
    <w:rsid w:val="00610738"/>
    <w:rsid w:val="006114AF"/>
    <w:rsid w:val="00611EA2"/>
    <w:rsid w:val="00616995"/>
    <w:rsid w:val="00617BA5"/>
    <w:rsid w:val="00621DE0"/>
    <w:rsid w:val="006226B4"/>
    <w:rsid w:val="0062364C"/>
    <w:rsid w:val="00625946"/>
    <w:rsid w:val="00626367"/>
    <w:rsid w:val="006276DB"/>
    <w:rsid w:val="00630E58"/>
    <w:rsid w:val="006318BF"/>
    <w:rsid w:val="00631EA6"/>
    <w:rsid w:val="006344F8"/>
    <w:rsid w:val="00635E8B"/>
    <w:rsid w:val="00641746"/>
    <w:rsid w:val="00643198"/>
    <w:rsid w:val="006456DF"/>
    <w:rsid w:val="00645FF3"/>
    <w:rsid w:val="00647004"/>
    <w:rsid w:val="00647E20"/>
    <w:rsid w:val="00654141"/>
    <w:rsid w:val="0065737D"/>
    <w:rsid w:val="00661DD2"/>
    <w:rsid w:val="006627EF"/>
    <w:rsid w:val="00662F06"/>
    <w:rsid w:val="00663480"/>
    <w:rsid w:val="006638C1"/>
    <w:rsid w:val="00664822"/>
    <w:rsid w:val="0066489A"/>
    <w:rsid w:val="00666095"/>
    <w:rsid w:val="006713FD"/>
    <w:rsid w:val="0067471C"/>
    <w:rsid w:val="0067489A"/>
    <w:rsid w:val="00676C85"/>
    <w:rsid w:val="00680114"/>
    <w:rsid w:val="006808F6"/>
    <w:rsid w:val="00681DBE"/>
    <w:rsid w:val="00686CA1"/>
    <w:rsid w:val="0069210A"/>
    <w:rsid w:val="0069259F"/>
    <w:rsid w:val="00692A52"/>
    <w:rsid w:val="00695A98"/>
    <w:rsid w:val="00695FA2"/>
    <w:rsid w:val="006965CA"/>
    <w:rsid w:val="00697EBE"/>
    <w:rsid w:val="006A0106"/>
    <w:rsid w:val="006A3CDD"/>
    <w:rsid w:val="006A5000"/>
    <w:rsid w:val="006A6AEE"/>
    <w:rsid w:val="006B0CC8"/>
    <w:rsid w:val="006B0F0B"/>
    <w:rsid w:val="006B1AB5"/>
    <w:rsid w:val="006B2C6E"/>
    <w:rsid w:val="006B329F"/>
    <w:rsid w:val="006B4B2B"/>
    <w:rsid w:val="006B6706"/>
    <w:rsid w:val="006C134C"/>
    <w:rsid w:val="006C14C6"/>
    <w:rsid w:val="006D13A0"/>
    <w:rsid w:val="006D31BB"/>
    <w:rsid w:val="006E494B"/>
    <w:rsid w:val="006E6796"/>
    <w:rsid w:val="006E6F71"/>
    <w:rsid w:val="006F23F6"/>
    <w:rsid w:val="00700564"/>
    <w:rsid w:val="00701D37"/>
    <w:rsid w:val="00705A25"/>
    <w:rsid w:val="00707790"/>
    <w:rsid w:val="00711317"/>
    <w:rsid w:val="007120BE"/>
    <w:rsid w:val="0071537A"/>
    <w:rsid w:val="0071650A"/>
    <w:rsid w:val="00716CF1"/>
    <w:rsid w:val="00717DA2"/>
    <w:rsid w:val="00720325"/>
    <w:rsid w:val="007239E6"/>
    <w:rsid w:val="007256CE"/>
    <w:rsid w:val="00725A08"/>
    <w:rsid w:val="00731127"/>
    <w:rsid w:val="00731F7D"/>
    <w:rsid w:val="007321C9"/>
    <w:rsid w:val="0073308B"/>
    <w:rsid w:val="0073358D"/>
    <w:rsid w:val="007337AD"/>
    <w:rsid w:val="0073632D"/>
    <w:rsid w:val="00740ADA"/>
    <w:rsid w:val="007418CB"/>
    <w:rsid w:val="007424F0"/>
    <w:rsid w:val="00746C3A"/>
    <w:rsid w:val="0075216D"/>
    <w:rsid w:val="00752991"/>
    <w:rsid w:val="00752B28"/>
    <w:rsid w:val="00752D2F"/>
    <w:rsid w:val="00753920"/>
    <w:rsid w:val="0075736C"/>
    <w:rsid w:val="0076152D"/>
    <w:rsid w:val="00762977"/>
    <w:rsid w:val="007638BC"/>
    <w:rsid w:val="00764844"/>
    <w:rsid w:val="00764D26"/>
    <w:rsid w:val="007714C4"/>
    <w:rsid w:val="00774CB4"/>
    <w:rsid w:val="007754A5"/>
    <w:rsid w:val="007769CC"/>
    <w:rsid w:val="00781A17"/>
    <w:rsid w:val="0078420A"/>
    <w:rsid w:val="00785849"/>
    <w:rsid w:val="007875CE"/>
    <w:rsid w:val="00790BD6"/>
    <w:rsid w:val="007911B3"/>
    <w:rsid w:val="00791D11"/>
    <w:rsid w:val="00792AAB"/>
    <w:rsid w:val="007941F3"/>
    <w:rsid w:val="00796F59"/>
    <w:rsid w:val="00797C8A"/>
    <w:rsid w:val="007A022F"/>
    <w:rsid w:val="007A0B24"/>
    <w:rsid w:val="007A24E3"/>
    <w:rsid w:val="007A3DB8"/>
    <w:rsid w:val="007A497B"/>
    <w:rsid w:val="007A49A7"/>
    <w:rsid w:val="007A5C6F"/>
    <w:rsid w:val="007A5CB6"/>
    <w:rsid w:val="007A74CC"/>
    <w:rsid w:val="007B01A6"/>
    <w:rsid w:val="007B0C06"/>
    <w:rsid w:val="007B10D0"/>
    <w:rsid w:val="007B61CA"/>
    <w:rsid w:val="007B7C70"/>
    <w:rsid w:val="007C5882"/>
    <w:rsid w:val="007C7730"/>
    <w:rsid w:val="007C7EBD"/>
    <w:rsid w:val="007D3964"/>
    <w:rsid w:val="007D4289"/>
    <w:rsid w:val="007D599E"/>
    <w:rsid w:val="007D6027"/>
    <w:rsid w:val="007D6DF0"/>
    <w:rsid w:val="007D7C0C"/>
    <w:rsid w:val="007E3873"/>
    <w:rsid w:val="007E4905"/>
    <w:rsid w:val="007E56B1"/>
    <w:rsid w:val="007F04C3"/>
    <w:rsid w:val="007F0A9C"/>
    <w:rsid w:val="007F275A"/>
    <w:rsid w:val="007F3A88"/>
    <w:rsid w:val="007F3EDB"/>
    <w:rsid w:val="007F4AEE"/>
    <w:rsid w:val="007F5943"/>
    <w:rsid w:val="007F5A4A"/>
    <w:rsid w:val="007F7770"/>
    <w:rsid w:val="00801FEC"/>
    <w:rsid w:val="00803802"/>
    <w:rsid w:val="008056EF"/>
    <w:rsid w:val="008067AE"/>
    <w:rsid w:val="00806850"/>
    <w:rsid w:val="00807B6F"/>
    <w:rsid w:val="0081066D"/>
    <w:rsid w:val="00811BD6"/>
    <w:rsid w:val="00811D27"/>
    <w:rsid w:val="008128C1"/>
    <w:rsid w:val="00817908"/>
    <w:rsid w:val="00823B13"/>
    <w:rsid w:val="00826389"/>
    <w:rsid w:val="008276D5"/>
    <w:rsid w:val="00836E3C"/>
    <w:rsid w:val="00840ADF"/>
    <w:rsid w:val="00845CD5"/>
    <w:rsid w:val="00846870"/>
    <w:rsid w:val="008471F9"/>
    <w:rsid w:val="008521AE"/>
    <w:rsid w:val="008527DE"/>
    <w:rsid w:val="008546CE"/>
    <w:rsid w:val="008551FE"/>
    <w:rsid w:val="00856111"/>
    <w:rsid w:val="008569C3"/>
    <w:rsid w:val="00857D6F"/>
    <w:rsid w:val="00860930"/>
    <w:rsid w:val="00861800"/>
    <w:rsid w:val="00861E8D"/>
    <w:rsid w:val="0086214C"/>
    <w:rsid w:val="00862F69"/>
    <w:rsid w:val="00864BFE"/>
    <w:rsid w:val="00870EDB"/>
    <w:rsid w:val="00870F89"/>
    <w:rsid w:val="00872202"/>
    <w:rsid w:val="00872823"/>
    <w:rsid w:val="0087392D"/>
    <w:rsid w:val="0087419A"/>
    <w:rsid w:val="008745BE"/>
    <w:rsid w:val="00875993"/>
    <w:rsid w:val="00877A47"/>
    <w:rsid w:val="00882FE0"/>
    <w:rsid w:val="008837D9"/>
    <w:rsid w:val="00883C0B"/>
    <w:rsid w:val="00886CCE"/>
    <w:rsid w:val="00892FE7"/>
    <w:rsid w:val="00894DFE"/>
    <w:rsid w:val="008958C6"/>
    <w:rsid w:val="0089779F"/>
    <w:rsid w:val="008A1903"/>
    <w:rsid w:val="008B2B10"/>
    <w:rsid w:val="008B44CA"/>
    <w:rsid w:val="008B4BB1"/>
    <w:rsid w:val="008C2FF7"/>
    <w:rsid w:val="008D1119"/>
    <w:rsid w:val="008D1DB2"/>
    <w:rsid w:val="008D2A83"/>
    <w:rsid w:val="008D3C97"/>
    <w:rsid w:val="008D55A7"/>
    <w:rsid w:val="008E1798"/>
    <w:rsid w:val="008E1E93"/>
    <w:rsid w:val="008E2EC0"/>
    <w:rsid w:val="008E4AC5"/>
    <w:rsid w:val="008E605B"/>
    <w:rsid w:val="008F0D97"/>
    <w:rsid w:val="008F2B89"/>
    <w:rsid w:val="008F46EE"/>
    <w:rsid w:val="008F6BE3"/>
    <w:rsid w:val="008F7A24"/>
    <w:rsid w:val="00900EAF"/>
    <w:rsid w:val="00901F79"/>
    <w:rsid w:val="00902A6D"/>
    <w:rsid w:val="0090313A"/>
    <w:rsid w:val="009052D8"/>
    <w:rsid w:val="009060EF"/>
    <w:rsid w:val="009065BC"/>
    <w:rsid w:val="00907A7A"/>
    <w:rsid w:val="0091191D"/>
    <w:rsid w:val="00915609"/>
    <w:rsid w:val="00916570"/>
    <w:rsid w:val="009219D5"/>
    <w:rsid w:val="00923327"/>
    <w:rsid w:val="00923383"/>
    <w:rsid w:val="0092374F"/>
    <w:rsid w:val="009241DF"/>
    <w:rsid w:val="009273B4"/>
    <w:rsid w:val="0093207D"/>
    <w:rsid w:val="00935C4E"/>
    <w:rsid w:val="009361D1"/>
    <w:rsid w:val="009418C5"/>
    <w:rsid w:val="00941D17"/>
    <w:rsid w:val="00943147"/>
    <w:rsid w:val="00944EAA"/>
    <w:rsid w:val="00945D3D"/>
    <w:rsid w:val="0094622B"/>
    <w:rsid w:val="00947B01"/>
    <w:rsid w:val="00947EC5"/>
    <w:rsid w:val="00952974"/>
    <w:rsid w:val="009541CA"/>
    <w:rsid w:val="00955116"/>
    <w:rsid w:val="00960497"/>
    <w:rsid w:val="00967020"/>
    <w:rsid w:val="00970A59"/>
    <w:rsid w:val="00972F21"/>
    <w:rsid w:val="00977FBA"/>
    <w:rsid w:val="009801EE"/>
    <w:rsid w:val="0098035C"/>
    <w:rsid w:val="00981B13"/>
    <w:rsid w:val="00981DAE"/>
    <w:rsid w:val="009830BF"/>
    <w:rsid w:val="00983FB7"/>
    <w:rsid w:val="00990DD8"/>
    <w:rsid w:val="009938F3"/>
    <w:rsid w:val="00994C5D"/>
    <w:rsid w:val="0099734E"/>
    <w:rsid w:val="009A0340"/>
    <w:rsid w:val="009A38C8"/>
    <w:rsid w:val="009A3C62"/>
    <w:rsid w:val="009A5E16"/>
    <w:rsid w:val="009B1073"/>
    <w:rsid w:val="009B1FD0"/>
    <w:rsid w:val="009C185E"/>
    <w:rsid w:val="009C4234"/>
    <w:rsid w:val="009C56E5"/>
    <w:rsid w:val="009C5BFF"/>
    <w:rsid w:val="009C5F0E"/>
    <w:rsid w:val="009C5FE6"/>
    <w:rsid w:val="009D0758"/>
    <w:rsid w:val="009D1F8E"/>
    <w:rsid w:val="009D5FEF"/>
    <w:rsid w:val="009D6CAF"/>
    <w:rsid w:val="009D73BF"/>
    <w:rsid w:val="009D784B"/>
    <w:rsid w:val="009D7A75"/>
    <w:rsid w:val="009E0D63"/>
    <w:rsid w:val="009E0D82"/>
    <w:rsid w:val="009E54C8"/>
    <w:rsid w:val="009E77FD"/>
    <w:rsid w:val="009F1DF2"/>
    <w:rsid w:val="009F49F8"/>
    <w:rsid w:val="009F4D71"/>
    <w:rsid w:val="009F5470"/>
    <w:rsid w:val="009F639E"/>
    <w:rsid w:val="009F70EC"/>
    <w:rsid w:val="00A04385"/>
    <w:rsid w:val="00A10820"/>
    <w:rsid w:val="00A11179"/>
    <w:rsid w:val="00A11536"/>
    <w:rsid w:val="00A11E1B"/>
    <w:rsid w:val="00A12DAF"/>
    <w:rsid w:val="00A12ED9"/>
    <w:rsid w:val="00A13679"/>
    <w:rsid w:val="00A139F8"/>
    <w:rsid w:val="00A13D09"/>
    <w:rsid w:val="00A150E2"/>
    <w:rsid w:val="00A157B9"/>
    <w:rsid w:val="00A15F20"/>
    <w:rsid w:val="00A16D2F"/>
    <w:rsid w:val="00A200B2"/>
    <w:rsid w:val="00A20371"/>
    <w:rsid w:val="00A222F8"/>
    <w:rsid w:val="00A23DF6"/>
    <w:rsid w:val="00A25951"/>
    <w:rsid w:val="00A31D1D"/>
    <w:rsid w:val="00A328C7"/>
    <w:rsid w:val="00A34FBF"/>
    <w:rsid w:val="00A351C4"/>
    <w:rsid w:val="00A3526F"/>
    <w:rsid w:val="00A366FE"/>
    <w:rsid w:val="00A36C97"/>
    <w:rsid w:val="00A37F9B"/>
    <w:rsid w:val="00A41D0F"/>
    <w:rsid w:val="00A4281C"/>
    <w:rsid w:val="00A42A14"/>
    <w:rsid w:val="00A42EEE"/>
    <w:rsid w:val="00A43ABA"/>
    <w:rsid w:val="00A44BB7"/>
    <w:rsid w:val="00A460AC"/>
    <w:rsid w:val="00A50494"/>
    <w:rsid w:val="00A53634"/>
    <w:rsid w:val="00A53F1D"/>
    <w:rsid w:val="00A60181"/>
    <w:rsid w:val="00A60D8F"/>
    <w:rsid w:val="00A60F73"/>
    <w:rsid w:val="00A6205F"/>
    <w:rsid w:val="00A63113"/>
    <w:rsid w:val="00A6369E"/>
    <w:rsid w:val="00A64706"/>
    <w:rsid w:val="00A65EFD"/>
    <w:rsid w:val="00A67559"/>
    <w:rsid w:val="00A677D3"/>
    <w:rsid w:val="00A70D6E"/>
    <w:rsid w:val="00A722BB"/>
    <w:rsid w:val="00A72ACB"/>
    <w:rsid w:val="00A73213"/>
    <w:rsid w:val="00A7449D"/>
    <w:rsid w:val="00A7660F"/>
    <w:rsid w:val="00A77A0A"/>
    <w:rsid w:val="00A81949"/>
    <w:rsid w:val="00A826A7"/>
    <w:rsid w:val="00A837EC"/>
    <w:rsid w:val="00A85908"/>
    <w:rsid w:val="00A869D6"/>
    <w:rsid w:val="00A87A15"/>
    <w:rsid w:val="00A92061"/>
    <w:rsid w:val="00A95FBB"/>
    <w:rsid w:val="00AA267B"/>
    <w:rsid w:val="00AA4A6D"/>
    <w:rsid w:val="00AB11F8"/>
    <w:rsid w:val="00AB229C"/>
    <w:rsid w:val="00AB3297"/>
    <w:rsid w:val="00AB342C"/>
    <w:rsid w:val="00AB3B99"/>
    <w:rsid w:val="00AB684C"/>
    <w:rsid w:val="00AB6BC8"/>
    <w:rsid w:val="00AB6C14"/>
    <w:rsid w:val="00AB6D7D"/>
    <w:rsid w:val="00AC0C82"/>
    <w:rsid w:val="00AC23E1"/>
    <w:rsid w:val="00AC3095"/>
    <w:rsid w:val="00AC38BB"/>
    <w:rsid w:val="00AC4315"/>
    <w:rsid w:val="00AC43EE"/>
    <w:rsid w:val="00AD0FA6"/>
    <w:rsid w:val="00AD1116"/>
    <w:rsid w:val="00AD1A1C"/>
    <w:rsid w:val="00AE13D5"/>
    <w:rsid w:val="00AE1BFD"/>
    <w:rsid w:val="00AE2C48"/>
    <w:rsid w:val="00AE4936"/>
    <w:rsid w:val="00AE52CC"/>
    <w:rsid w:val="00AE66C6"/>
    <w:rsid w:val="00AF0BC0"/>
    <w:rsid w:val="00AF15A4"/>
    <w:rsid w:val="00AF26A2"/>
    <w:rsid w:val="00AF3699"/>
    <w:rsid w:val="00AF43A1"/>
    <w:rsid w:val="00B019A1"/>
    <w:rsid w:val="00B03F73"/>
    <w:rsid w:val="00B05E4C"/>
    <w:rsid w:val="00B118DC"/>
    <w:rsid w:val="00B123B8"/>
    <w:rsid w:val="00B14B3E"/>
    <w:rsid w:val="00B17BD9"/>
    <w:rsid w:val="00B21FA7"/>
    <w:rsid w:val="00B23A56"/>
    <w:rsid w:val="00B244CC"/>
    <w:rsid w:val="00B33592"/>
    <w:rsid w:val="00B33757"/>
    <w:rsid w:val="00B35DFA"/>
    <w:rsid w:val="00B3674E"/>
    <w:rsid w:val="00B378CE"/>
    <w:rsid w:val="00B37BE9"/>
    <w:rsid w:val="00B43330"/>
    <w:rsid w:val="00B43AB4"/>
    <w:rsid w:val="00B446DE"/>
    <w:rsid w:val="00B44CFA"/>
    <w:rsid w:val="00B472B2"/>
    <w:rsid w:val="00B50951"/>
    <w:rsid w:val="00B530CA"/>
    <w:rsid w:val="00B558DA"/>
    <w:rsid w:val="00B56A86"/>
    <w:rsid w:val="00B56CFF"/>
    <w:rsid w:val="00B61FB3"/>
    <w:rsid w:val="00B66F8A"/>
    <w:rsid w:val="00B67657"/>
    <w:rsid w:val="00B708ED"/>
    <w:rsid w:val="00B728F1"/>
    <w:rsid w:val="00B73C0C"/>
    <w:rsid w:val="00B75FC3"/>
    <w:rsid w:val="00B7624A"/>
    <w:rsid w:val="00B77892"/>
    <w:rsid w:val="00B80139"/>
    <w:rsid w:val="00B804A3"/>
    <w:rsid w:val="00B818B1"/>
    <w:rsid w:val="00B830B1"/>
    <w:rsid w:val="00B8585A"/>
    <w:rsid w:val="00B8690B"/>
    <w:rsid w:val="00B90B0C"/>
    <w:rsid w:val="00B920C5"/>
    <w:rsid w:val="00B92F3F"/>
    <w:rsid w:val="00B93230"/>
    <w:rsid w:val="00B93C8F"/>
    <w:rsid w:val="00B9446B"/>
    <w:rsid w:val="00B9548D"/>
    <w:rsid w:val="00BA20F0"/>
    <w:rsid w:val="00BA28AC"/>
    <w:rsid w:val="00BA50AA"/>
    <w:rsid w:val="00BA5A67"/>
    <w:rsid w:val="00BB2261"/>
    <w:rsid w:val="00BB27F9"/>
    <w:rsid w:val="00BB34A8"/>
    <w:rsid w:val="00BB3A38"/>
    <w:rsid w:val="00BB3D19"/>
    <w:rsid w:val="00BC04A3"/>
    <w:rsid w:val="00BC27E3"/>
    <w:rsid w:val="00BC5CA3"/>
    <w:rsid w:val="00BD0537"/>
    <w:rsid w:val="00BD0B3C"/>
    <w:rsid w:val="00BD2B11"/>
    <w:rsid w:val="00BD2E82"/>
    <w:rsid w:val="00BD348C"/>
    <w:rsid w:val="00BD6F09"/>
    <w:rsid w:val="00BD721E"/>
    <w:rsid w:val="00BE03E7"/>
    <w:rsid w:val="00BE2D4B"/>
    <w:rsid w:val="00BE4B79"/>
    <w:rsid w:val="00BE5CB0"/>
    <w:rsid w:val="00BF03D7"/>
    <w:rsid w:val="00BF4A33"/>
    <w:rsid w:val="00BF56B3"/>
    <w:rsid w:val="00BF5BDF"/>
    <w:rsid w:val="00BF61F2"/>
    <w:rsid w:val="00BF67E1"/>
    <w:rsid w:val="00BF75BF"/>
    <w:rsid w:val="00BF780C"/>
    <w:rsid w:val="00C00157"/>
    <w:rsid w:val="00C03645"/>
    <w:rsid w:val="00C043DD"/>
    <w:rsid w:val="00C04409"/>
    <w:rsid w:val="00C0502A"/>
    <w:rsid w:val="00C13033"/>
    <w:rsid w:val="00C13642"/>
    <w:rsid w:val="00C16D71"/>
    <w:rsid w:val="00C174D5"/>
    <w:rsid w:val="00C178CF"/>
    <w:rsid w:val="00C2013B"/>
    <w:rsid w:val="00C21713"/>
    <w:rsid w:val="00C23E54"/>
    <w:rsid w:val="00C26AC1"/>
    <w:rsid w:val="00C274AE"/>
    <w:rsid w:val="00C307F3"/>
    <w:rsid w:val="00C327D0"/>
    <w:rsid w:val="00C3379A"/>
    <w:rsid w:val="00C3763D"/>
    <w:rsid w:val="00C378DA"/>
    <w:rsid w:val="00C37D50"/>
    <w:rsid w:val="00C41EF2"/>
    <w:rsid w:val="00C41EFB"/>
    <w:rsid w:val="00C42A00"/>
    <w:rsid w:val="00C4462D"/>
    <w:rsid w:val="00C469A2"/>
    <w:rsid w:val="00C4774D"/>
    <w:rsid w:val="00C5642C"/>
    <w:rsid w:val="00C61761"/>
    <w:rsid w:val="00C61903"/>
    <w:rsid w:val="00C626F3"/>
    <w:rsid w:val="00C637BD"/>
    <w:rsid w:val="00C667A9"/>
    <w:rsid w:val="00C6770C"/>
    <w:rsid w:val="00C67763"/>
    <w:rsid w:val="00C71FAE"/>
    <w:rsid w:val="00C77941"/>
    <w:rsid w:val="00C80151"/>
    <w:rsid w:val="00C80AF1"/>
    <w:rsid w:val="00C81818"/>
    <w:rsid w:val="00C81E4E"/>
    <w:rsid w:val="00C84E28"/>
    <w:rsid w:val="00C900D0"/>
    <w:rsid w:val="00C906EA"/>
    <w:rsid w:val="00C91ED3"/>
    <w:rsid w:val="00C94A3E"/>
    <w:rsid w:val="00C9591D"/>
    <w:rsid w:val="00C95AF7"/>
    <w:rsid w:val="00CA34DF"/>
    <w:rsid w:val="00CA3BAE"/>
    <w:rsid w:val="00CA45B1"/>
    <w:rsid w:val="00CA77DB"/>
    <w:rsid w:val="00CB16EE"/>
    <w:rsid w:val="00CB254C"/>
    <w:rsid w:val="00CB5046"/>
    <w:rsid w:val="00CB5D32"/>
    <w:rsid w:val="00CB5F8B"/>
    <w:rsid w:val="00CC4C87"/>
    <w:rsid w:val="00CC5837"/>
    <w:rsid w:val="00CC7264"/>
    <w:rsid w:val="00CE265A"/>
    <w:rsid w:val="00CE6C7A"/>
    <w:rsid w:val="00CF3913"/>
    <w:rsid w:val="00CF4BA8"/>
    <w:rsid w:val="00CF5489"/>
    <w:rsid w:val="00CF59AE"/>
    <w:rsid w:val="00D00276"/>
    <w:rsid w:val="00D0314D"/>
    <w:rsid w:val="00D0372E"/>
    <w:rsid w:val="00D03C1B"/>
    <w:rsid w:val="00D043BD"/>
    <w:rsid w:val="00D1076E"/>
    <w:rsid w:val="00D15839"/>
    <w:rsid w:val="00D1621B"/>
    <w:rsid w:val="00D169FC"/>
    <w:rsid w:val="00D236E0"/>
    <w:rsid w:val="00D2667A"/>
    <w:rsid w:val="00D26A1F"/>
    <w:rsid w:val="00D30C93"/>
    <w:rsid w:val="00D310DB"/>
    <w:rsid w:val="00D3159E"/>
    <w:rsid w:val="00D34939"/>
    <w:rsid w:val="00D35193"/>
    <w:rsid w:val="00D41996"/>
    <w:rsid w:val="00D436D8"/>
    <w:rsid w:val="00D44176"/>
    <w:rsid w:val="00D44857"/>
    <w:rsid w:val="00D44CEC"/>
    <w:rsid w:val="00D44D3E"/>
    <w:rsid w:val="00D46520"/>
    <w:rsid w:val="00D47B6F"/>
    <w:rsid w:val="00D50275"/>
    <w:rsid w:val="00D50FC4"/>
    <w:rsid w:val="00D52D43"/>
    <w:rsid w:val="00D55C3B"/>
    <w:rsid w:val="00D57D34"/>
    <w:rsid w:val="00D616E5"/>
    <w:rsid w:val="00D64F99"/>
    <w:rsid w:val="00D66EB7"/>
    <w:rsid w:val="00D70D21"/>
    <w:rsid w:val="00D734DF"/>
    <w:rsid w:val="00D73A37"/>
    <w:rsid w:val="00D81627"/>
    <w:rsid w:val="00D829BB"/>
    <w:rsid w:val="00D847CA"/>
    <w:rsid w:val="00D87475"/>
    <w:rsid w:val="00D948D1"/>
    <w:rsid w:val="00D97A36"/>
    <w:rsid w:val="00D97BF3"/>
    <w:rsid w:val="00DA0982"/>
    <w:rsid w:val="00DA30CA"/>
    <w:rsid w:val="00DA6AF9"/>
    <w:rsid w:val="00DA72DA"/>
    <w:rsid w:val="00DA775C"/>
    <w:rsid w:val="00DB102F"/>
    <w:rsid w:val="00DB1E02"/>
    <w:rsid w:val="00DB26A7"/>
    <w:rsid w:val="00DB7032"/>
    <w:rsid w:val="00DB780B"/>
    <w:rsid w:val="00DB7F20"/>
    <w:rsid w:val="00DC471E"/>
    <w:rsid w:val="00DC4A25"/>
    <w:rsid w:val="00DC70BD"/>
    <w:rsid w:val="00DD05D9"/>
    <w:rsid w:val="00DD3CB1"/>
    <w:rsid w:val="00DD4089"/>
    <w:rsid w:val="00DD4E0D"/>
    <w:rsid w:val="00DD7A8D"/>
    <w:rsid w:val="00DD7FDC"/>
    <w:rsid w:val="00DE1630"/>
    <w:rsid w:val="00DE5710"/>
    <w:rsid w:val="00DF0BAC"/>
    <w:rsid w:val="00DF1811"/>
    <w:rsid w:val="00DF20BF"/>
    <w:rsid w:val="00DF41BD"/>
    <w:rsid w:val="00DF780B"/>
    <w:rsid w:val="00E01077"/>
    <w:rsid w:val="00E029A2"/>
    <w:rsid w:val="00E03638"/>
    <w:rsid w:val="00E03694"/>
    <w:rsid w:val="00E055E0"/>
    <w:rsid w:val="00E0586B"/>
    <w:rsid w:val="00E14185"/>
    <w:rsid w:val="00E15642"/>
    <w:rsid w:val="00E17274"/>
    <w:rsid w:val="00E20619"/>
    <w:rsid w:val="00E20A18"/>
    <w:rsid w:val="00E21072"/>
    <w:rsid w:val="00E244B5"/>
    <w:rsid w:val="00E245A0"/>
    <w:rsid w:val="00E26616"/>
    <w:rsid w:val="00E26F16"/>
    <w:rsid w:val="00E276AF"/>
    <w:rsid w:val="00E30AC3"/>
    <w:rsid w:val="00E31383"/>
    <w:rsid w:val="00E31D57"/>
    <w:rsid w:val="00E3284E"/>
    <w:rsid w:val="00E334E3"/>
    <w:rsid w:val="00E33847"/>
    <w:rsid w:val="00E33DAA"/>
    <w:rsid w:val="00E356FF"/>
    <w:rsid w:val="00E3644D"/>
    <w:rsid w:val="00E379E4"/>
    <w:rsid w:val="00E41D66"/>
    <w:rsid w:val="00E4235C"/>
    <w:rsid w:val="00E42A69"/>
    <w:rsid w:val="00E43349"/>
    <w:rsid w:val="00E46992"/>
    <w:rsid w:val="00E46DB9"/>
    <w:rsid w:val="00E4701E"/>
    <w:rsid w:val="00E4783E"/>
    <w:rsid w:val="00E53A70"/>
    <w:rsid w:val="00E541ED"/>
    <w:rsid w:val="00E54B32"/>
    <w:rsid w:val="00E559E6"/>
    <w:rsid w:val="00E55F53"/>
    <w:rsid w:val="00E57494"/>
    <w:rsid w:val="00E5768B"/>
    <w:rsid w:val="00E57A96"/>
    <w:rsid w:val="00E614E8"/>
    <w:rsid w:val="00E61D74"/>
    <w:rsid w:val="00E6461A"/>
    <w:rsid w:val="00E65087"/>
    <w:rsid w:val="00E66127"/>
    <w:rsid w:val="00E666C6"/>
    <w:rsid w:val="00E713C8"/>
    <w:rsid w:val="00E71A0B"/>
    <w:rsid w:val="00E72DD3"/>
    <w:rsid w:val="00E75D4E"/>
    <w:rsid w:val="00E76497"/>
    <w:rsid w:val="00E810CA"/>
    <w:rsid w:val="00E81AE3"/>
    <w:rsid w:val="00E82038"/>
    <w:rsid w:val="00E8217B"/>
    <w:rsid w:val="00E8282C"/>
    <w:rsid w:val="00E84D2F"/>
    <w:rsid w:val="00E90A27"/>
    <w:rsid w:val="00E90DFC"/>
    <w:rsid w:val="00E9192C"/>
    <w:rsid w:val="00E924D7"/>
    <w:rsid w:val="00E92A66"/>
    <w:rsid w:val="00E96685"/>
    <w:rsid w:val="00EA10C4"/>
    <w:rsid w:val="00EA18A9"/>
    <w:rsid w:val="00EA1F8C"/>
    <w:rsid w:val="00EA45B8"/>
    <w:rsid w:val="00EA5EFB"/>
    <w:rsid w:val="00EA6CBE"/>
    <w:rsid w:val="00EB0DCC"/>
    <w:rsid w:val="00EB1CC1"/>
    <w:rsid w:val="00EB4167"/>
    <w:rsid w:val="00EB42E8"/>
    <w:rsid w:val="00EB5CC1"/>
    <w:rsid w:val="00EB79F3"/>
    <w:rsid w:val="00EC5527"/>
    <w:rsid w:val="00ED0B2D"/>
    <w:rsid w:val="00ED1844"/>
    <w:rsid w:val="00ED1BB4"/>
    <w:rsid w:val="00ED2CF6"/>
    <w:rsid w:val="00ED3CFF"/>
    <w:rsid w:val="00ED3E7A"/>
    <w:rsid w:val="00ED49ED"/>
    <w:rsid w:val="00ED56EA"/>
    <w:rsid w:val="00ED6782"/>
    <w:rsid w:val="00ED692E"/>
    <w:rsid w:val="00EE06CE"/>
    <w:rsid w:val="00EE0A07"/>
    <w:rsid w:val="00EE3043"/>
    <w:rsid w:val="00EE47CB"/>
    <w:rsid w:val="00EE4A6E"/>
    <w:rsid w:val="00EE6EE2"/>
    <w:rsid w:val="00EE74CE"/>
    <w:rsid w:val="00EF1291"/>
    <w:rsid w:val="00EF1F7D"/>
    <w:rsid w:val="00EF3256"/>
    <w:rsid w:val="00EF4495"/>
    <w:rsid w:val="00EF4545"/>
    <w:rsid w:val="00F03EDC"/>
    <w:rsid w:val="00F04FA0"/>
    <w:rsid w:val="00F065AE"/>
    <w:rsid w:val="00F0705C"/>
    <w:rsid w:val="00F103ED"/>
    <w:rsid w:val="00F12130"/>
    <w:rsid w:val="00F15F07"/>
    <w:rsid w:val="00F209C0"/>
    <w:rsid w:val="00F21207"/>
    <w:rsid w:val="00F218F8"/>
    <w:rsid w:val="00F21D16"/>
    <w:rsid w:val="00F24112"/>
    <w:rsid w:val="00F241D0"/>
    <w:rsid w:val="00F246DB"/>
    <w:rsid w:val="00F24AF0"/>
    <w:rsid w:val="00F2648A"/>
    <w:rsid w:val="00F26552"/>
    <w:rsid w:val="00F27878"/>
    <w:rsid w:val="00F336D1"/>
    <w:rsid w:val="00F3602D"/>
    <w:rsid w:val="00F36270"/>
    <w:rsid w:val="00F36A65"/>
    <w:rsid w:val="00F411BF"/>
    <w:rsid w:val="00F438C0"/>
    <w:rsid w:val="00F4409E"/>
    <w:rsid w:val="00F4426B"/>
    <w:rsid w:val="00F44484"/>
    <w:rsid w:val="00F461FF"/>
    <w:rsid w:val="00F46692"/>
    <w:rsid w:val="00F50FA2"/>
    <w:rsid w:val="00F54C4B"/>
    <w:rsid w:val="00F558B4"/>
    <w:rsid w:val="00F56964"/>
    <w:rsid w:val="00F5783D"/>
    <w:rsid w:val="00F60CE2"/>
    <w:rsid w:val="00F7145E"/>
    <w:rsid w:val="00F74B4E"/>
    <w:rsid w:val="00F77250"/>
    <w:rsid w:val="00F818BF"/>
    <w:rsid w:val="00F829B2"/>
    <w:rsid w:val="00F82E30"/>
    <w:rsid w:val="00F852FF"/>
    <w:rsid w:val="00F85FA3"/>
    <w:rsid w:val="00F864A3"/>
    <w:rsid w:val="00F87384"/>
    <w:rsid w:val="00F91CB9"/>
    <w:rsid w:val="00F92393"/>
    <w:rsid w:val="00F924BD"/>
    <w:rsid w:val="00F9644D"/>
    <w:rsid w:val="00F973F1"/>
    <w:rsid w:val="00FA11E8"/>
    <w:rsid w:val="00FA19A7"/>
    <w:rsid w:val="00FA1EE2"/>
    <w:rsid w:val="00FA4F9D"/>
    <w:rsid w:val="00FA5ADB"/>
    <w:rsid w:val="00FA6C0F"/>
    <w:rsid w:val="00FB0F06"/>
    <w:rsid w:val="00FB5F6C"/>
    <w:rsid w:val="00FB6931"/>
    <w:rsid w:val="00FB6C2C"/>
    <w:rsid w:val="00FB75B5"/>
    <w:rsid w:val="00FC099D"/>
    <w:rsid w:val="00FC16F3"/>
    <w:rsid w:val="00FC1872"/>
    <w:rsid w:val="00FC2384"/>
    <w:rsid w:val="00FC5DC5"/>
    <w:rsid w:val="00FD3E82"/>
    <w:rsid w:val="00FD4CD4"/>
    <w:rsid w:val="00FD5F34"/>
    <w:rsid w:val="00FE1E12"/>
    <w:rsid w:val="00FE26AD"/>
    <w:rsid w:val="00FE4387"/>
    <w:rsid w:val="00FE43B8"/>
    <w:rsid w:val="00FE6821"/>
    <w:rsid w:val="00FE6F49"/>
    <w:rsid w:val="00FF1100"/>
    <w:rsid w:val="00FF15A0"/>
    <w:rsid w:val="00FF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B51A2C-8B09-47C4-9B69-69B3B08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4A3E"/>
    <w:pPr>
      <w:spacing w:after="200" w:line="276" w:lineRule="auto"/>
    </w:pPr>
    <w:rPr>
      <w:rFonts w:cs="Calibri"/>
    </w:rPr>
  </w:style>
  <w:style w:type="paragraph" w:styleId="Nagwek1">
    <w:name w:val="heading 1"/>
    <w:basedOn w:val="Normalny"/>
    <w:next w:val="Normalny"/>
    <w:link w:val="Nagwek1Znak"/>
    <w:uiPriority w:val="99"/>
    <w:qFormat/>
    <w:rsid w:val="00803802"/>
    <w:pPr>
      <w:keepNext/>
      <w:spacing w:before="240" w:after="60"/>
      <w:jc w:val="both"/>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5736C"/>
    <w:pPr>
      <w:keepNext/>
      <w:keepLines/>
      <w:spacing w:before="200" w:after="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803802"/>
    <w:pPr>
      <w:keepNext/>
      <w:spacing w:before="240" w:after="60"/>
      <w:jc w:val="both"/>
      <w:outlineLvl w:val="2"/>
    </w:pPr>
    <w:rPr>
      <w:rFonts w:ascii="Cambria" w:hAnsi="Cambria" w:cs="Cambria"/>
      <w:b/>
      <w:bCs/>
      <w:sz w:val="26"/>
      <w:szCs w:val="26"/>
      <w:lang w:eastAsia="en-US"/>
    </w:rPr>
  </w:style>
  <w:style w:type="paragraph" w:styleId="Nagwek7">
    <w:name w:val="heading 7"/>
    <w:basedOn w:val="Normalny"/>
    <w:next w:val="Normalny"/>
    <w:link w:val="Nagwek7Znak"/>
    <w:uiPriority w:val="99"/>
    <w:qFormat/>
    <w:rsid w:val="00A70D6E"/>
    <w:pPr>
      <w:keepNext/>
      <w:keepLines/>
      <w:spacing w:before="200" w:after="0"/>
      <w:outlineLvl w:val="6"/>
    </w:pPr>
    <w:rPr>
      <w:rFonts w:ascii="Cambria" w:hAnsi="Cambria" w:cs="Cambria"/>
      <w:i/>
      <w:iCs/>
      <w:color w:val="404040"/>
    </w:rPr>
  </w:style>
  <w:style w:type="paragraph" w:styleId="Nagwek8">
    <w:name w:val="heading 8"/>
    <w:basedOn w:val="Normalny"/>
    <w:next w:val="Normalny"/>
    <w:link w:val="Nagwek8Znak"/>
    <w:uiPriority w:val="99"/>
    <w:qFormat/>
    <w:rsid w:val="00F24AF0"/>
    <w:pPr>
      <w:keepNext/>
      <w:keepLines/>
      <w:spacing w:before="200" w:after="0"/>
      <w:outlineLvl w:val="7"/>
    </w:pPr>
    <w:rPr>
      <w:rFonts w:ascii="Cambria"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3802"/>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75736C"/>
    <w:rPr>
      <w:rFonts w:ascii="Cambria" w:hAnsi="Cambria" w:cs="Cambria"/>
      <w:b/>
      <w:bCs/>
      <w:color w:val="4F81BD"/>
      <w:sz w:val="26"/>
      <w:szCs w:val="26"/>
    </w:rPr>
  </w:style>
  <w:style w:type="character" w:customStyle="1" w:styleId="Nagwek3Znak">
    <w:name w:val="Nagłówek 3 Znak"/>
    <w:basedOn w:val="Domylnaczcionkaakapitu"/>
    <w:link w:val="Nagwek3"/>
    <w:uiPriority w:val="99"/>
    <w:locked/>
    <w:rsid w:val="00803802"/>
    <w:rPr>
      <w:rFonts w:ascii="Cambria" w:hAnsi="Cambria" w:cs="Cambria"/>
      <w:b/>
      <w:bCs/>
      <w:sz w:val="26"/>
      <w:szCs w:val="26"/>
      <w:lang w:eastAsia="en-US"/>
    </w:rPr>
  </w:style>
  <w:style w:type="character" w:customStyle="1" w:styleId="Nagwek7Znak">
    <w:name w:val="Nagłówek 7 Znak"/>
    <w:basedOn w:val="Domylnaczcionkaakapitu"/>
    <w:link w:val="Nagwek7"/>
    <w:uiPriority w:val="99"/>
    <w:semiHidden/>
    <w:locked/>
    <w:rsid w:val="00A70D6E"/>
    <w:rPr>
      <w:rFonts w:ascii="Cambria" w:hAnsi="Cambria" w:cs="Cambria"/>
      <w:i/>
      <w:iCs/>
      <w:color w:val="404040"/>
    </w:rPr>
  </w:style>
  <w:style w:type="character" w:customStyle="1" w:styleId="Nagwek8Znak">
    <w:name w:val="Nagłówek 8 Znak"/>
    <w:basedOn w:val="Domylnaczcionkaakapitu"/>
    <w:link w:val="Nagwek8"/>
    <w:uiPriority w:val="99"/>
    <w:semiHidden/>
    <w:locked/>
    <w:rsid w:val="00F24AF0"/>
    <w:rPr>
      <w:rFonts w:ascii="Cambria" w:hAnsi="Cambria" w:cs="Cambria"/>
      <w:color w:val="404040"/>
      <w:sz w:val="20"/>
      <w:szCs w:val="20"/>
    </w:rPr>
  </w:style>
  <w:style w:type="paragraph" w:styleId="Tekstpodstawowy">
    <w:name w:val="Body Text"/>
    <w:basedOn w:val="Normalny"/>
    <w:link w:val="TekstpodstawowyZnak"/>
    <w:uiPriority w:val="99"/>
    <w:rsid w:val="00803802"/>
    <w:pPr>
      <w:tabs>
        <w:tab w:val="left" w:pos="142"/>
        <w:tab w:val="left" w:pos="567"/>
      </w:tabs>
      <w:spacing w:before="120" w:after="20" w:line="240" w:lineRule="auto"/>
    </w:pPr>
    <w:rPr>
      <w:rFonts w:ascii="Arial" w:hAnsi="Arial" w:cs="Arial"/>
      <w:b/>
      <w:bCs/>
      <w:sz w:val="24"/>
      <w:szCs w:val="24"/>
      <w:u w:val="single"/>
      <w:lang w:eastAsia="en-US"/>
    </w:rPr>
  </w:style>
  <w:style w:type="character" w:customStyle="1" w:styleId="TekstpodstawowyZnak">
    <w:name w:val="Tekst podstawowy Znak"/>
    <w:basedOn w:val="Domylnaczcionkaakapitu"/>
    <w:link w:val="Tekstpodstawowy"/>
    <w:uiPriority w:val="99"/>
    <w:locked/>
    <w:rsid w:val="00803802"/>
    <w:rPr>
      <w:rFonts w:ascii="Arial" w:hAnsi="Arial" w:cs="Arial"/>
      <w:b/>
      <w:bCs/>
      <w:sz w:val="20"/>
      <w:szCs w:val="20"/>
      <w:u w:val="single"/>
      <w:lang w:eastAsia="en-US"/>
    </w:rPr>
  </w:style>
  <w:style w:type="paragraph" w:styleId="Tekstpodstawowywcity">
    <w:name w:val="Body Text Indent"/>
    <w:basedOn w:val="Normalny"/>
    <w:link w:val="TekstpodstawowywcityZnak"/>
    <w:uiPriority w:val="99"/>
    <w:rsid w:val="00803802"/>
    <w:pPr>
      <w:spacing w:after="0" w:line="240" w:lineRule="auto"/>
      <w:ind w:left="426" w:hanging="426"/>
    </w:pPr>
    <w:rPr>
      <w:sz w:val="24"/>
      <w:szCs w:val="24"/>
      <w:lang w:eastAsia="en-US"/>
    </w:rPr>
  </w:style>
  <w:style w:type="character" w:customStyle="1" w:styleId="TekstpodstawowywcityZnak">
    <w:name w:val="Tekst podstawowy wcięty Znak"/>
    <w:basedOn w:val="Domylnaczcionkaakapitu"/>
    <w:link w:val="Tekstpodstawowywcity"/>
    <w:uiPriority w:val="99"/>
    <w:locked/>
    <w:rsid w:val="00803802"/>
    <w:rPr>
      <w:rFonts w:ascii="Times New Roman" w:hAnsi="Times New Roman" w:cs="Times New Roman"/>
      <w:sz w:val="20"/>
      <w:szCs w:val="20"/>
      <w:lang w:eastAsia="en-US"/>
    </w:rPr>
  </w:style>
  <w:style w:type="paragraph" w:styleId="Bezodstpw">
    <w:name w:val="No Spacing"/>
    <w:uiPriority w:val="1"/>
    <w:qFormat/>
    <w:rsid w:val="00803802"/>
    <w:pPr>
      <w:jc w:val="both"/>
    </w:pPr>
    <w:rPr>
      <w:rFonts w:cs="Calibri"/>
      <w:sz w:val="24"/>
      <w:szCs w:val="24"/>
      <w:lang w:eastAsia="en-US"/>
    </w:rPr>
  </w:style>
  <w:style w:type="paragraph" w:styleId="Akapitzlist">
    <w:name w:val="List Paragraph"/>
    <w:basedOn w:val="Normalny"/>
    <w:link w:val="AkapitzlistZnak1"/>
    <w:uiPriority w:val="99"/>
    <w:qFormat/>
    <w:rsid w:val="00803802"/>
    <w:pPr>
      <w:spacing w:after="0" w:line="240" w:lineRule="auto"/>
      <w:ind w:left="708"/>
    </w:pPr>
    <w:rPr>
      <w:sz w:val="24"/>
      <w:szCs w:val="24"/>
    </w:rPr>
  </w:style>
  <w:style w:type="paragraph" w:styleId="Nagwek">
    <w:name w:val="header"/>
    <w:basedOn w:val="Normalny"/>
    <w:link w:val="NagwekZnak"/>
    <w:rsid w:val="002126C8"/>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locked/>
    <w:rsid w:val="002126C8"/>
    <w:rPr>
      <w:rFonts w:ascii="Times New Roman" w:hAnsi="Times New Roman" w:cs="Times New Roman"/>
      <w:sz w:val="24"/>
      <w:szCs w:val="24"/>
    </w:rPr>
  </w:style>
  <w:style w:type="paragraph" w:styleId="Zwykytekst">
    <w:name w:val="Plain Text"/>
    <w:basedOn w:val="Normalny"/>
    <w:link w:val="ZwykytekstZnak"/>
    <w:uiPriority w:val="99"/>
    <w:rsid w:val="00595303"/>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omylnaczcionkaakapitu"/>
    <w:uiPriority w:val="99"/>
    <w:semiHidden/>
    <w:locked/>
    <w:rsid w:val="00E20619"/>
    <w:rPr>
      <w:rFonts w:ascii="Courier New" w:hAnsi="Courier New" w:cs="Courier New"/>
      <w:sz w:val="20"/>
      <w:szCs w:val="20"/>
      <w:lang w:eastAsia="en-US"/>
    </w:rPr>
  </w:style>
  <w:style w:type="character" w:customStyle="1" w:styleId="ZwykytekstZnak">
    <w:name w:val="Zwykły tekst Znak"/>
    <w:basedOn w:val="Domylnaczcionkaakapitu"/>
    <w:link w:val="Zwykytekst"/>
    <w:uiPriority w:val="99"/>
    <w:locked/>
    <w:rsid w:val="00595303"/>
    <w:rPr>
      <w:rFonts w:ascii="Courier New" w:hAnsi="Courier New" w:cs="Courier New"/>
      <w:sz w:val="20"/>
      <w:szCs w:val="20"/>
    </w:rPr>
  </w:style>
  <w:style w:type="paragraph" w:styleId="Tekstpodstawowywcity2">
    <w:name w:val="Body Text Indent 2"/>
    <w:basedOn w:val="Normalny"/>
    <w:link w:val="Tekstpodstawowywcity2Znak"/>
    <w:uiPriority w:val="99"/>
    <w:rsid w:val="003F7BE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3F7BEE"/>
    <w:rPr>
      <w:rFonts w:ascii="Times New Roman" w:hAnsi="Times New Roman" w:cs="Times New Roman"/>
      <w:sz w:val="24"/>
      <w:szCs w:val="24"/>
    </w:rPr>
  </w:style>
  <w:style w:type="paragraph" w:customStyle="1" w:styleId="Poziom1">
    <w:name w:val="Poziom 1"/>
    <w:basedOn w:val="Normalny"/>
    <w:uiPriority w:val="99"/>
    <w:rsid w:val="00A36C97"/>
    <w:pPr>
      <w:tabs>
        <w:tab w:val="left" w:pos="720"/>
      </w:tabs>
      <w:spacing w:after="0" w:line="240" w:lineRule="auto"/>
      <w:ind w:left="720" w:hanging="360"/>
      <w:jc w:val="both"/>
    </w:pPr>
    <w:rPr>
      <w:sz w:val="24"/>
      <w:szCs w:val="24"/>
    </w:rPr>
  </w:style>
  <w:style w:type="paragraph" w:styleId="Stopka">
    <w:name w:val="footer"/>
    <w:basedOn w:val="Normalny"/>
    <w:link w:val="StopkaZnak"/>
    <w:uiPriority w:val="99"/>
    <w:rsid w:val="009F1DF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F1DF2"/>
  </w:style>
  <w:style w:type="paragraph" w:styleId="Tekstdymka">
    <w:name w:val="Balloon Text"/>
    <w:basedOn w:val="Normalny"/>
    <w:link w:val="TekstdymkaZnak"/>
    <w:uiPriority w:val="99"/>
    <w:semiHidden/>
    <w:rsid w:val="009F1D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1DF2"/>
    <w:rPr>
      <w:rFonts w:ascii="Tahoma" w:hAnsi="Tahoma" w:cs="Tahoma"/>
      <w:sz w:val="16"/>
      <w:szCs w:val="16"/>
    </w:rPr>
  </w:style>
  <w:style w:type="paragraph" w:customStyle="1" w:styleId="Paragraf">
    <w:name w:val="Paragraf"/>
    <w:basedOn w:val="Normalny"/>
    <w:uiPriority w:val="99"/>
    <w:rsid w:val="008837D9"/>
    <w:pPr>
      <w:spacing w:after="0" w:line="240" w:lineRule="auto"/>
      <w:jc w:val="center"/>
    </w:pPr>
    <w:rPr>
      <w:b/>
      <w:bCs/>
      <w:sz w:val="24"/>
      <w:szCs w:val="24"/>
    </w:rPr>
  </w:style>
  <w:style w:type="paragraph" w:customStyle="1" w:styleId="ZnakZnakZnakZnakZnakZnakZnakZnak">
    <w:name w:val="Znak Znak Znak Znak Znak Znak Znak Znak"/>
    <w:basedOn w:val="Normalny"/>
    <w:uiPriority w:val="99"/>
    <w:rsid w:val="001D2DE4"/>
    <w:pPr>
      <w:spacing w:after="0" w:line="240" w:lineRule="auto"/>
    </w:pPr>
    <w:rPr>
      <w:sz w:val="24"/>
      <w:szCs w:val="24"/>
    </w:rPr>
  </w:style>
  <w:style w:type="paragraph" w:styleId="Tekstkomentarza">
    <w:name w:val="annotation text"/>
    <w:basedOn w:val="Normalny"/>
    <w:link w:val="TekstkomentarzaZnak"/>
    <w:uiPriority w:val="99"/>
    <w:semiHidden/>
    <w:rsid w:val="00265DBB"/>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65DBB"/>
    <w:rPr>
      <w:rFonts w:ascii="Times New Roman" w:hAnsi="Times New Roman" w:cs="Times New Roman"/>
      <w:sz w:val="20"/>
      <w:szCs w:val="20"/>
    </w:rPr>
  </w:style>
  <w:style w:type="paragraph" w:customStyle="1" w:styleId="Default">
    <w:name w:val="Default"/>
    <w:uiPriority w:val="99"/>
    <w:rsid w:val="00DB780B"/>
    <w:pPr>
      <w:autoSpaceDE w:val="0"/>
      <w:autoSpaceDN w:val="0"/>
      <w:adjustRightInd w:val="0"/>
    </w:pPr>
    <w:rPr>
      <w:rFonts w:ascii="Arial" w:hAnsi="Arial" w:cs="Arial"/>
      <w:color w:val="000000"/>
      <w:sz w:val="24"/>
      <w:szCs w:val="24"/>
    </w:rPr>
  </w:style>
  <w:style w:type="character" w:customStyle="1" w:styleId="dane1">
    <w:name w:val="dane1"/>
    <w:uiPriority w:val="99"/>
    <w:rsid w:val="000537D7"/>
    <w:rPr>
      <w:color w:val="auto"/>
    </w:rPr>
  </w:style>
  <w:style w:type="paragraph" w:styleId="Podtytu">
    <w:name w:val="Subtitle"/>
    <w:basedOn w:val="Normalny"/>
    <w:link w:val="PodtytuZnak"/>
    <w:uiPriority w:val="99"/>
    <w:qFormat/>
    <w:rsid w:val="00AA267B"/>
    <w:pPr>
      <w:spacing w:after="0" w:line="240" w:lineRule="auto"/>
      <w:jc w:val="both"/>
    </w:pPr>
    <w:rPr>
      <w:sz w:val="24"/>
      <w:szCs w:val="24"/>
    </w:rPr>
  </w:style>
  <w:style w:type="character" w:customStyle="1" w:styleId="PodtytuZnak">
    <w:name w:val="Podtytuł Znak"/>
    <w:basedOn w:val="Domylnaczcionkaakapitu"/>
    <w:link w:val="Podtytu"/>
    <w:uiPriority w:val="99"/>
    <w:locked/>
    <w:rsid w:val="00AA267B"/>
    <w:rPr>
      <w:rFonts w:ascii="Times New Roman" w:hAnsi="Times New Roman" w:cs="Times New Roman"/>
      <w:sz w:val="20"/>
      <w:szCs w:val="20"/>
    </w:rPr>
  </w:style>
  <w:style w:type="paragraph" w:customStyle="1" w:styleId="Tekstpodstawowy22">
    <w:name w:val="Tekst podstawowy 22"/>
    <w:basedOn w:val="Normalny"/>
    <w:uiPriority w:val="99"/>
    <w:rsid w:val="00DD3CB1"/>
    <w:pPr>
      <w:tabs>
        <w:tab w:val="left" w:pos="360"/>
      </w:tabs>
      <w:spacing w:after="0" w:line="240" w:lineRule="auto"/>
      <w:ind w:left="360" w:hanging="360"/>
    </w:pPr>
    <w:rPr>
      <w:rFonts w:ascii="Arial" w:hAnsi="Arial" w:cs="Arial"/>
      <w:sz w:val="24"/>
      <w:szCs w:val="24"/>
    </w:rPr>
  </w:style>
  <w:style w:type="paragraph" w:styleId="Adreszwrotnynakopercie">
    <w:name w:val="envelope return"/>
    <w:basedOn w:val="Normalny"/>
    <w:uiPriority w:val="99"/>
    <w:rsid w:val="00C26AC1"/>
    <w:pPr>
      <w:spacing w:after="0" w:line="240" w:lineRule="auto"/>
    </w:pPr>
    <w:rPr>
      <w:rFonts w:ascii="Garamond" w:hAnsi="Garamond" w:cs="Garamond"/>
    </w:rPr>
  </w:style>
  <w:style w:type="paragraph" w:customStyle="1" w:styleId="Tekstpodstawowywcity21">
    <w:name w:val="Tekst podstawowy wcięty 21"/>
    <w:basedOn w:val="Normalny"/>
    <w:uiPriority w:val="99"/>
    <w:rsid w:val="0078420A"/>
    <w:pPr>
      <w:tabs>
        <w:tab w:val="left" w:pos="360"/>
      </w:tabs>
      <w:spacing w:after="0" w:line="240" w:lineRule="auto"/>
      <w:ind w:left="360" w:hanging="360"/>
    </w:pPr>
    <w:rPr>
      <w:rFonts w:ascii="Arial" w:hAnsi="Arial" w:cs="Arial"/>
      <w:sz w:val="24"/>
      <w:szCs w:val="24"/>
    </w:rPr>
  </w:style>
  <w:style w:type="character" w:customStyle="1" w:styleId="Stylwiadomocie-mail48">
    <w:name w:val="Styl wiadomości e-mail 48"/>
    <w:uiPriority w:val="99"/>
    <w:semiHidden/>
    <w:rsid w:val="00EE06CE"/>
    <w:rPr>
      <w:rFonts w:ascii="Arial" w:hAnsi="Arial" w:cs="Arial"/>
      <w:color w:val="auto"/>
      <w:sz w:val="20"/>
      <w:szCs w:val="20"/>
    </w:rPr>
  </w:style>
  <w:style w:type="paragraph" w:styleId="Tekstprzypisukocowego">
    <w:name w:val="endnote text"/>
    <w:basedOn w:val="Normalny"/>
    <w:link w:val="TekstprzypisukocowegoZnak"/>
    <w:uiPriority w:val="99"/>
    <w:semiHidden/>
    <w:rsid w:val="00572F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72F39"/>
    <w:rPr>
      <w:sz w:val="20"/>
      <w:szCs w:val="20"/>
    </w:rPr>
  </w:style>
  <w:style w:type="character" w:styleId="Odwoanieprzypisukocowego">
    <w:name w:val="endnote reference"/>
    <w:basedOn w:val="Domylnaczcionkaakapitu"/>
    <w:uiPriority w:val="99"/>
    <w:semiHidden/>
    <w:rsid w:val="00572F39"/>
    <w:rPr>
      <w:vertAlign w:val="superscript"/>
    </w:rPr>
  </w:style>
  <w:style w:type="paragraph" w:customStyle="1" w:styleId="Akapitzlist1">
    <w:name w:val="Akapit z listą1"/>
    <w:basedOn w:val="Normalny"/>
    <w:uiPriority w:val="99"/>
    <w:rsid w:val="00D15839"/>
    <w:pPr>
      <w:ind w:left="720"/>
    </w:pPr>
    <w:rPr>
      <w:lang w:eastAsia="en-US"/>
    </w:rPr>
  </w:style>
  <w:style w:type="paragraph" w:styleId="Tekstpodstawowywcity3">
    <w:name w:val="Body Text Indent 3"/>
    <w:basedOn w:val="Normalny"/>
    <w:link w:val="Tekstpodstawowywcity3Znak"/>
    <w:uiPriority w:val="99"/>
    <w:semiHidden/>
    <w:rsid w:val="00AE66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AE66C6"/>
    <w:rPr>
      <w:sz w:val="16"/>
      <w:szCs w:val="16"/>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E66C6"/>
    <w:pPr>
      <w:spacing w:after="0" w:line="240" w:lineRule="auto"/>
    </w:pPr>
    <w:rPr>
      <w:rFonts w:ascii="Arial" w:hAnsi="Arial" w:cs="Arial"/>
      <w:sz w:val="24"/>
      <w:szCs w:val="24"/>
    </w:rPr>
  </w:style>
  <w:style w:type="character" w:styleId="Odwoaniedelikatne">
    <w:name w:val="Subtle Reference"/>
    <w:basedOn w:val="Domylnaczcionkaakapitu"/>
    <w:uiPriority w:val="99"/>
    <w:qFormat/>
    <w:rsid w:val="00AE66C6"/>
    <w:rPr>
      <w:smallCaps/>
      <w:color w:val="auto"/>
      <w:u w:val="single"/>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E66C6"/>
    <w:pPr>
      <w:spacing w:after="0" w:line="240" w:lineRule="auto"/>
    </w:pPr>
    <w:rPr>
      <w:rFonts w:ascii="Arial" w:hAnsi="Arial" w:cs="Arial"/>
      <w:sz w:val="24"/>
      <w:szCs w:val="24"/>
    </w:rPr>
  </w:style>
  <w:style w:type="character" w:customStyle="1" w:styleId="h1">
    <w:name w:val="h1"/>
    <w:basedOn w:val="Domylnaczcionkaakapitu"/>
    <w:uiPriority w:val="99"/>
    <w:rsid w:val="00077519"/>
  </w:style>
  <w:style w:type="character" w:customStyle="1" w:styleId="WW8Num2z0">
    <w:name w:val="WW8Num2z0"/>
    <w:uiPriority w:val="99"/>
    <w:rsid w:val="00077519"/>
  </w:style>
  <w:style w:type="character" w:customStyle="1" w:styleId="h2">
    <w:name w:val="h2"/>
    <w:basedOn w:val="Domylnaczcionkaakapitu"/>
    <w:uiPriority w:val="99"/>
    <w:rsid w:val="00077519"/>
  </w:style>
  <w:style w:type="paragraph" w:customStyle="1" w:styleId="ZnakZnakZnakZnakZnakZnakZnakZnakZnakZnakZnakZnakZnakZnakZnakZnakZnakZnak2">
    <w:name w:val="Znak Znak Znak Znak Znak Znak Znak Znak Znak Znak Znak Znak Znak Znak Znak Znak Znak Znak2"/>
    <w:basedOn w:val="Normalny"/>
    <w:uiPriority w:val="99"/>
    <w:rsid w:val="00611EA2"/>
    <w:pPr>
      <w:spacing w:after="0" w:line="240" w:lineRule="auto"/>
    </w:pPr>
    <w:rPr>
      <w:rFonts w:ascii="Arial" w:hAnsi="Arial" w:cs="Arial"/>
      <w:sz w:val="24"/>
      <w:szCs w:val="24"/>
    </w:rPr>
  </w:style>
  <w:style w:type="paragraph" w:styleId="Tekstpodstawowy2">
    <w:name w:val="Body Text 2"/>
    <w:basedOn w:val="Normalny"/>
    <w:link w:val="Tekstpodstawowy2Znak"/>
    <w:uiPriority w:val="99"/>
    <w:rsid w:val="00C95AF7"/>
    <w:pPr>
      <w:spacing w:after="120" w:line="480" w:lineRule="auto"/>
    </w:pPr>
  </w:style>
  <w:style w:type="character" w:customStyle="1" w:styleId="Tekstpodstawowy2Znak">
    <w:name w:val="Tekst podstawowy 2 Znak"/>
    <w:basedOn w:val="Domylnaczcionkaakapitu"/>
    <w:link w:val="Tekstpodstawowy2"/>
    <w:uiPriority w:val="99"/>
    <w:locked/>
    <w:rsid w:val="00C95AF7"/>
  </w:style>
  <w:style w:type="paragraph" w:customStyle="1" w:styleId="ZnakZnakZnakZnakZnakZnakZnakZnakZnakZnakZnakZnakZnakZnakZnakZnakZnakZnakZnakZnakZnakZnakZnakZnak2">
    <w:name w:val="Znak Znak Znak Znak Znak Znak Znak Znak Znak Znak Znak Znak Znak Znak Znak Znak Znak Znak Znak Znak Znak Znak Znak Znak2"/>
    <w:basedOn w:val="Normalny"/>
    <w:uiPriority w:val="99"/>
    <w:rsid w:val="00C95AF7"/>
    <w:pPr>
      <w:spacing w:after="0" w:line="240" w:lineRule="auto"/>
    </w:pPr>
    <w:rPr>
      <w:rFonts w:ascii="Arial" w:hAnsi="Arial" w:cs="Arial"/>
      <w:sz w:val="24"/>
      <w:szCs w:val="24"/>
    </w:rPr>
  </w:style>
  <w:style w:type="paragraph" w:customStyle="1" w:styleId="ZnakZnakZnakZnakZnakZnakZnakZnakZnakZnakZnakZnakZnakZnakZnakZnakZnakZnak1">
    <w:name w:val="Znak Znak Znak Znak Znak Znak Znak Znak Znak Znak Znak Znak Znak Znak Znak Znak Znak Znak1"/>
    <w:basedOn w:val="Normalny"/>
    <w:uiPriority w:val="99"/>
    <w:rsid w:val="004C452F"/>
    <w:pPr>
      <w:spacing w:after="0" w:line="240" w:lineRule="auto"/>
    </w:pPr>
    <w:rPr>
      <w:rFonts w:ascii="Arial" w:hAnsi="Arial" w:cs="Arial"/>
      <w:sz w:val="24"/>
      <w:szCs w:val="24"/>
    </w:rPr>
  </w:style>
  <w:style w:type="paragraph" w:customStyle="1" w:styleId="ZnakZnakZnakZnakZnakZnakZnakZnakZnakZnakZnakZnakZnakZnakZnakZnakZnakZnakZnakZnakZnakZnakZnakZnak1">
    <w:name w:val="Znak Znak Znak Znak Znak Znak Znak Znak Znak Znak Znak Znak Znak Znak Znak Znak Znak Znak Znak Znak Znak Znak Znak Znak1"/>
    <w:basedOn w:val="Normalny"/>
    <w:uiPriority w:val="99"/>
    <w:rsid w:val="002A51B4"/>
    <w:pPr>
      <w:spacing w:after="0" w:line="240" w:lineRule="auto"/>
    </w:pPr>
    <w:rPr>
      <w:rFonts w:ascii="Arial" w:hAnsi="Arial" w:cs="Arial"/>
      <w:sz w:val="24"/>
      <w:szCs w:val="24"/>
    </w:rPr>
  </w:style>
  <w:style w:type="character" w:styleId="Pogrubienie">
    <w:name w:val="Strong"/>
    <w:basedOn w:val="Domylnaczcionkaakapitu"/>
    <w:uiPriority w:val="99"/>
    <w:qFormat/>
    <w:locked/>
    <w:rsid w:val="001C60F3"/>
    <w:rPr>
      <w:b/>
      <w:bCs/>
    </w:rPr>
  </w:style>
  <w:style w:type="paragraph" w:customStyle="1" w:styleId="ZnakZnakZnakZnakZnakZnakZnakZnakZnakZnakZnakZnakZnakZnakZnakZnakZnakZnak3">
    <w:name w:val="Znak Znak Znak Znak Znak Znak Znak Znak Znak Znak Znak Znak Znak Znak Znak Znak Znak Znak3"/>
    <w:basedOn w:val="Normalny"/>
    <w:uiPriority w:val="99"/>
    <w:rsid w:val="00F46692"/>
    <w:pPr>
      <w:spacing w:after="0" w:line="240" w:lineRule="auto"/>
    </w:pPr>
    <w:rPr>
      <w:rFonts w:ascii="Arial" w:hAnsi="Arial" w:cs="Arial"/>
      <w:sz w:val="24"/>
      <w:szCs w:val="24"/>
    </w:rPr>
  </w:style>
  <w:style w:type="paragraph" w:styleId="NormalnyWeb">
    <w:name w:val="Normal (Web)"/>
    <w:basedOn w:val="Normalny"/>
    <w:uiPriority w:val="99"/>
    <w:rsid w:val="00F9644D"/>
    <w:pPr>
      <w:spacing w:before="100" w:beforeAutospacing="1" w:after="100" w:afterAutospacing="1" w:line="240" w:lineRule="auto"/>
    </w:pPr>
    <w:rPr>
      <w:sz w:val="24"/>
      <w:szCs w:val="24"/>
    </w:rPr>
  </w:style>
  <w:style w:type="paragraph" w:customStyle="1" w:styleId="ZnakZnakZnakZnakZnakZnakZnakZnakZnakZnak">
    <w:name w:val="Znak Znak Znak Znak Znak Znak Znak Znak Znak Znak"/>
    <w:basedOn w:val="Normalny"/>
    <w:uiPriority w:val="99"/>
    <w:rsid w:val="000C7BBB"/>
    <w:pPr>
      <w:spacing w:after="0" w:line="240" w:lineRule="auto"/>
    </w:pPr>
    <w:rPr>
      <w:rFonts w:ascii="Arial" w:hAnsi="Arial" w:cs="Arial"/>
      <w:sz w:val="24"/>
      <w:szCs w:val="24"/>
    </w:rPr>
  </w:style>
  <w:style w:type="paragraph" w:customStyle="1" w:styleId="ZnakZnak16">
    <w:name w:val="Znak Znak16"/>
    <w:basedOn w:val="Normalny"/>
    <w:uiPriority w:val="99"/>
    <w:rsid w:val="00B90B0C"/>
    <w:pPr>
      <w:spacing w:after="0" w:line="240" w:lineRule="auto"/>
    </w:pPr>
    <w:rPr>
      <w:rFonts w:ascii="Arial" w:hAnsi="Arial" w:cs="Arial"/>
      <w:sz w:val="24"/>
      <w:szCs w:val="24"/>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uiPriority w:val="99"/>
    <w:rsid w:val="00B90B0C"/>
    <w:pPr>
      <w:spacing w:after="0" w:line="240" w:lineRule="auto"/>
    </w:pPr>
    <w:rPr>
      <w:rFonts w:ascii="Arial" w:hAnsi="Arial" w:cs="Arial"/>
      <w:sz w:val="24"/>
      <w:szCs w:val="24"/>
    </w:rPr>
  </w:style>
  <w:style w:type="paragraph" w:customStyle="1" w:styleId="ZnakZnakZnakZnakZnakZnakZnakZnakZnakZnakZnakZnakZnakZnakZnakZnakZnakZnakZnakZnakZnakZnakZnakZnakZnakZnakZnakZnak11">
    <w:name w:val="Znak Znak Znak Znak Znak Znak Znak Znak Znak Znak Znak Znak Znak Znak Znak Znak Znak Znak Znak Znak Znak Znak Znak Znak Znak Znak Znak Znak11"/>
    <w:basedOn w:val="Normalny"/>
    <w:uiPriority w:val="99"/>
    <w:rsid w:val="00C03645"/>
    <w:pPr>
      <w:spacing w:after="0" w:line="240" w:lineRule="auto"/>
    </w:pPr>
    <w:rPr>
      <w:rFonts w:ascii="Arial" w:hAnsi="Arial" w:cs="Arial"/>
      <w:sz w:val="24"/>
      <w:szCs w:val="24"/>
    </w:rPr>
  </w:style>
  <w:style w:type="paragraph" w:customStyle="1" w:styleId="Akapitzlist2">
    <w:name w:val="Akapit z listą2"/>
    <w:basedOn w:val="Normalny"/>
    <w:link w:val="AkapitzlistZnak"/>
    <w:uiPriority w:val="99"/>
    <w:rsid w:val="00C03645"/>
    <w:pPr>
      <w:spacing w:after="60"/>
      <w:ind w:left="708"/>
      <w:jc w:val="both"/>
    </w:pPr>
    <w:rPr>
      <w:rFonts w:ascii="Arial" w:hAnsi="Arial" w:cs="Arial"/>
      <w:sz w:val="20"/>
      <w:szCs w:val="20"/>
    </w:rPr>
  </w:style>
  <w:style w:type="character" w:customStyle="1" w:styleId="AkapitzlistZnak">
    <w:name w:val="Akapit z listą Znak"/>
    <w:link w:val="Akapitzlist2"/>
    <w:uiPriority w:val="99"/>
    <w:locked/>
    <w:rsid w:val="00C03645"/>
    <w:rPr>
      <w:rFonts w:ascii="Arial" w:hAnsi="Arial" w:cs="Arial"/>
      <w:lang w:val="pl-PL" w:eastAsia="pl-PL"/>
    </w:rPr>
  </w:style>
  <w:style w:type="paragraph" w:customStyle="1" w:styleId="ZnakZnak161">
    <w:name w:val="Znak Znak161"/>
    <w:basedOn w:val="Normalny"/>
    <w:uiPriority w:val="99"/>
    <w:rsid w:val="008745BE"/>
    <w:pPr>
      <w:spacing w:after="0" w:line="240" w:lineRule="auto"/>
    </w:pPr>
    <w:rPr>
      <w:rFonts w:ascii="Arial" w:hAnsi="Arial" w:cs="Arial"/>
      <w:sz w:val="24"/>
      <w:szCs w:val="24"/>
    </w:rPr>
  </w:style>
  <w:style w:type="character" w:customStyle="1" w:styleId="AkapitzlistZnak1">
    <w:name w:val="Akapit z listą Znak1"/>
    <w:link w:val="Akapitzlist"/>
    <w:uiPriority w:val="99"/>
    <w:locked/>
    <w:rsid w:val="00BE5CB0"/>
    <w:rPr>
      <w:rFonts w:ascii="Calibri" w:hAnsi="Calibri" w:cs="Calibri"/>
      <w:sz w:val="24"/>
      <w:szCs w:val="24"/>
      <w:lang w:val="pl-PL" w:eastAsia="pl-PL"/>
    </w:rPr>
  </w:style>
  <w:style w:type="character" w:customStyle="1" w:styleId="ZnakZnak3">
    <w:name w:val="Znak Znak3"/>
    <w:basedOn w:val="Domylnaczcionkaakapitu"/>
    <w:uiPriority w:val="99"/>
    <w:locked/>
    <w:rsid w:val="00B019A1"/>
    <w:rPr>
      <w:rFonts w:ascii="Times New Roman" w:hAnsi="Times New Roman" w:cs="Times New Roman"/>
      <w:sz w:val="20"/>
      <w:szCs w:val="20"/>
    </w:rPr>
  </w:style>
  <w:style w:type="paragraph" w:customStyle="1" w:styleId="ZnakZnakZnakZnakZnakZnakZnakZnakZnakZnak1">
    <w:name w:val="Znak Znak Znak Znak Znak Znak Znak Znak Znak Znak1"/>
    <w:basedOn w:val="Normalny"/>
    <w:uiPriority w:val="99"/>
    <w:rsid w:val="00B019A1"/>
    <w:pPr>
      <w:spacing w:after="0" w:line="240" w:lineRule="auto"/>
    </w:pPr>
    <w:rPr>
      <w:rFonts w:ascii="Arial" w:hAnsi="Arial" w:cs="Arial"/>
      <w:sz w:val="24"/>
      <w:szCs w:val="24"/>
    </w:rPr>
  </w:style>
  <w:style w:type="paragraph" w:customStyle="1" w:styleId="Bezodstpw1">
    <w:name w:val="Bez odstępów1"/>
    <w:uiPriority w:val="99"/>
    <w:rsid w:val="00935C4E"/>
    <w:pPr>
      <w:jc w:val="both"/>
    </w:pPr>
    <w:rPr>
      <w:sz w:val="24"/>
      <w:szCs w:val="24"/>
      <w:lang w:eastAsia="en-US"/>
    </w:rPr>
  </w:style>
  <w:style w:type="paragraph" w:customStyle="1" w:styleId="msonormalcxspnazwisko">
    <w:name w:val="msonormalcxspnazwisko"/>
    <w:basedOn w:val="Normalny"/>
    <w:uiPriority w:val="99"/>
    <w:rsid w:val="00935C4E"/>
    <w:pPr>
      <w:spacing w:before="100" w:beforeAutospacing="1" w:after="100" w:afterAutospacing="1" w:line="240" w:lineRule="auto"/>
    </w:pPr>
    <w:rPr>
      <w:rFonts w:cs="Times New Roman"/>
      <w:sz w:val="24"/>
      <w:szCs w:val="24"/>
    </w:rPr>
  </w:style>
  <w:style w:type="paragraph" w:customStyle="1" w:styleId="11akapitzwypunktowaniempoziom2">
    <w:name w:val="1.1. akapit z wypunktowaniem poziom 2"/>
    <w:basedOn w:val="Normalny"/>
    <w:uiPriority w:val="99"/>
    <w:rsid w:val="00695FA2"/>
    <w:pPr>
      <w:numPr>
        <w:ilvl w:val="1"/>
        <w:numId w:val="30"/>
      </w:numPr>
      <w:jc w:val="both"/>
    </w:pPr>
    <w:rPr>
      <w:lang w:eastAsia="en-US"/>
    </w:rPr>
  </w:style>
  <w:style w:type="paragraph" w:customStyle="1" w:styleId="akapitznumerowaniem">
    <w:name w:val="akapit z numerowaniem"/>
    <w:basedOn w:val="Normalny"/>
    <w:link w:val="akapitznumerowaniemZnak"/>
    <w:uiPriority w:val="99"/>
    <w:rsid w:val="00695FA2"/>
    <w:pPr>
      <w:numPr>
        <w:numId w:val="30"/>
      </w:numPr>
      <w:jc w:val="both"/>
    </w:pPr>
    <w:rPr>
      <w:color w:val="0070C0"/>
    </w:rPr>
  </w:style>
  <w:style w:type="character" w:customStyle="1" w:styleId="akapitznumerowaniemZnak">
    <w:name w:val="akapit z numerowaniem Znak"/>
    <w:link w:val="akapitznumerowaniem"/>
    <w:uiPriority w:val="99"/>
    <w:locked/>
    <w:rsid w:val="00695FA2"/>
    <w:rPr>
      <w:rFonts w:cs="Calibri"/>
      <w:color w:val="0070C0"/>
    </w:rPr>
  </w:style>
  <w:style w:type="paragraph" w:customStyle="1" w:styleId="Bezodstpw2">
    <w:name w:val="Bez odstępów2"/>
    <w:uiPriority w:val="99"/>
    <w:qFormat/>
    <w:rsid w:val="001534DB"/>
    <w:pPr>
      <w:jc w:val="both"/>
    </w:pPr>
    <w:rPr>
      <w:rFonts w:ascii="Times New Roman" w:eastAsia="Calibri" w:hAnsi="Times New Roman"/>
      <w:sz w:val="24"/>
      <w:szCs w:val="24"/>
      <w:lang w:eastAsia="en-US"/>
    </w:rPr>
  </w:style>
  <w:style w:type="paragraph" w:customStyle="1" w:styleId="1">
    <w:name w:val="1"/>
    <w:basedOn w:val="Normalny"/>
    <w:rsid w:val="001534DB"/>
    <w:pPr>
      <w:spacing w:after="0" w:line="240" w:lineRule="auto"/>
    </w:pPr>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0C118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5611">
      <w:marLeft w:val="0"/>
      <w:marRight w:val="0"/>
      <w:marTop w:val="0"/>
      <w:marBottom w:val="0"/>
      <w:divBdr>
        <w:top w:val="none" w:sz="0" w:space="0" w:color="auto"/>
        <w:left w:val="none" w:sz="0" w:space="0" w:color="auto"/>
        <w:bottom w:val="none" w:sz="0" w:space="0" w:color="auto"/>
        <w:right w:val="none" w:sz="0" w:space="0" w:color="auto"/>
      </w:divBdr>
    </w:div>
    <w:div w:id="514005612">
      <w:marLeft w:val="0"/>
      <w:marRight w:val="0"/>
      <w:marTop w:val="0"/>
      <w:marBottom w:val="0"/>
      <w:divBdr>
        <w:top w:val="none" w:sz="0" w:space="0" w:color="auto"/>
        <w:left w:val="none" w:sz="0" w:space="0" w:color="auto"/>
        <w:bottom w:val="none" w:sz="0" w:space="0" w:color="auto"/>
        <w:right w:val="none" w:sz="0" w:space="0" w:color="auto"/>
      </w:divBdr>
    </w:div>
    <w:div w:id="514005613">
      <w:marLeft w:val="0"/>
      <w:marRight w:val="0"/>
      <w:marTop w:val="0"/>
      <w:marBottom w:val="0"/>
      <w:divBdr>
        <w:top w:val="none" w:sz="0" w:space="0" w:color="auto"/>
        <w:left w:val="none" w:sz="0" w:space="0" w:color="auto"/>
        <w:bottom w:val="none" w:sz="0" w:space="0" w:color="auto"/>
        <w:right w:val="none" w:sz="0" w:space="0" w:color="auto"/>
      </w:divBdr>
    </w:div>
    <w:div w:id="514005614">
      <w:marLeft w:val="0"/>
      <w:marRight w:val="0"/>
      <w:marTop w:val="0"/>
      <w:marBottom w:val="0"/>
      <w:divBdr>
        <w:top w:val="none" w:sz="0" w:space="0" w:color="auto"/>
        <w:left w:val="none" w:sz="0" w:space="0" w:color="auto"/>
        <w:bottom w:val="none" w:sz="0" w:space="0" w:color="auto"/>
        <w:right w:val="none" w:sz="0" w:space="0" w:color="auto"/>
      </w:divBdr>
    </w:div>
    <w:div w:id="514005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5644</Words>
  <Characters>37449</Characters>
  <Application>Microsoft Office Word</Application>
  <DocSecurity>0</DocSecurity>
  <Lines>312</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Nyrek- Koczkodaj</dc:creator>
  <cp:keywords/>
  <dc:description/>
  <cp:lastModifiedBy>Niedzwiecka-Reszczyk Kinga</cp:lastModifiedBy>
  <cp:revision>3</cp:revision>
  <cp:lastPrinted>2017-07-07T12:47:00Z</cp:lastPrinted>
  <dcterms:created xsi:type="dcterms:W3CDTF">2017-10-18T10:42:00Z</dcterms:created>
  <dcterms:modified xsi:type="dcterms:W3CDTF">2017-10-18T15:05:00Z</dcterms:modified>
</cp:coreProperties>
</file>